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9E5" w:rsidRPr="00D45147" w:rsidRDefault="004769E5" w:rsidP="004769E5">
      <w:pPr>
        <w:spacing w:line="240" w:lineRule="auto"/>
        <w:contextualSpacing/>
        <w:rPr>
          <w:rFonts w:ascii="Times New Roman" w:hAnsi="Times New Roman" w:cs="Times New Roman"/>
          <w:sz w:val="20"/>
          <w:szCs w:val="20"/>
        </w:rPr>
      </w:pPr>
      <w:bookmarkStart w:id="0" w:name="_GoBack"/>
      <w:bookmarkEnd w:id="0"/>
      <w:r w:rsidRPr="00D45147">
        <w:rPr>
          <w:rFonts w:ascii="Times New Roman" w:hAnsi="Times New Roman" w:cs="Times New Roman"/>
          <w:sz w:val="20"/>
          <w:szCs w:val="20"/>
        </w:rPr>
        <w:t>Alfred M. Pollard, General Counsel</w:t>
      </w:r>
    </w:p>
    <w:p w:rsidR="004769E5" w:rsidRPr="00D45147" w:rsidRDefault="004769E5" w:rsidP="004769E5">
      <w:pPr>
        <w:spacing w:line="240" w:lineRule="auto"/>
        <w:contextualSpacing/>
        <w:rPr>
          <w:rFonts w:ascii="Times New Roman" w:hAnsi="Times New Roman" w:cs="Times New Roman"/>
          <w:sz w:val="20"/>
          <w:szCs w:val="20"/>
        </w:rPr>
      </w:pPr>
      <w:r w:rsidRPr="00D45147">
        <w:rPr>
          <w:rFonts w:ascii="Times New Roman" w:hAnsi="Times New Roman" w:cs="Times New Roman"/>
          <w:sz w:val="20"/>
          <w:szCs w:val="20"/>
        </w:rPr>
        <w:t>Attention: Comments/RIN 2590-AA39</w:t>
      </w:r>
    </w:p>
    <w:p w:rsidR="004769E5" w:rsidRPr="00D45147" w:rsidRDefault="004769E5" w:rsidP="004769E5">
      <w:pPr>
        <w:spacing w:line="240" w:lineRule="auto"/>
        <w:contextualSpacing/>
        <w:rPr>
          <w:rFonts w:ascii="Times New Roman" w:hAnsi="Times New Roman" w:cs="Times New Roman"/>
          <w:sz w:val="20"/>
          <w:szCs w:val="20"/>
        </w:rPr>
      </w:pPr>
      <w:r w:rsidRPr="00D45147">
        <w:rPr>
          <w:rFonts w:ascii="Times New Roman" w:hAnsi="Times New Roman" w:cs="Times New Roman"/>
          <w:sz w:val="20"/>
          <w:szCs w:val="20"/>
        </w:rPr>
        <w:t>Federal Housing Finance Agency</w:t>
      </w:r>
    </w:p>
    <w:p w:rsidR="004769E5" w:rsidRPr="00D45147" w:rsidRDefault="004769E5" w:rsidP="004769E5">
      <w:pPr>
        <w:spacing w:line="240" w:lineRule="auto"/>
        <w:contextualSpacing/>
        <w:rPr>
          <w:rFonts w:ascii="Times New Roman" w:hAnsi="Times New Roman" w:cs="Times New Roman"/>
          <w:sz w:val="20"/>
          <w:szCs w:val="20"/>
        </w:rPr>
      </w:pPr>
      <w:r w:rsidRPr="00D45147">
        <w:rPr>
          <w:rFonts w:ascii="Times New Roman" w:hAnsi="Times New Roman" w:cs="Times New Roman"/>
          <w:sz w:val="20"/>
          <w:szCs w:val="20"/>
        </w:rPr>
        <w:t>400 Seventh Street SW</w:t>
      </w:r>
    </w:p>
    <w:p w:rsidR="004769E5" w:rsidRPr="00D45147" w:rsidRDefault="004769E5" w:rsidP="004769E5">
      <w:pPr>
        <w:spacing w:line="240" w:lineRule="auto"/>
        <w:contextualSpacing/>
        <w:rPr>
          <w:rFonts w:ascii="Times New Roman" w:hAnsi="Times New Roman" w:cs="Times New Roman"/>
          <w:sz w:val="20"/>
          <w:szCs w:val="20"/>
        </w:rPr>
      </w:pPr>
      <w:r w:rsidRPr="00D45147">
        <w:rPr>
          <w:rFonts w:ascii="Times New Roman" w:hAnsi="Times New Roman" w:cs="Times New Roman"/>
          <w:sz w:val="20"/>
          <w:szCs w:val="20"/>
        </w:rPr>
        <w:t>Washington, D.C. 20024</w:t>
      </w:r>
    </w:p>
    <w:p w:rsidR="004769E5" w:rsidRPr="00D45147" w:rsidRDefault="004769E5" w:rsidP="004769E5">
      <w:pPr>
        <w:spacing w:line="240" w:lineRule="auto"/>
        <w:contextualSpacing/>
        <w:rPr>
          <w:rFonts w:ascii="Times New Roman" w:hAnsi="Times New Roman" w:cs="Times New Roman"/>
          <w:sz w:val="20"/>
          <w:szCs w:val="20"/>
        </w:rPr>
      </w:pPr>
    </w:p>
    <w:p w:rsidR="004769E5" w:rsidRPr="00D45147" w:rsidRDefault="004769E5" w:rsidP="004769E5">
      <w:pPr>
        <w:spacing w:line="240" w:lineRule="auto"/>
        <w:contextualSpacing/>
        <w:rPr>
          <w:rFonts w:ascii="Times New Roman" w:hAnsi="Times New Roman" w:cs="Times New Roman"/>
          <w:sz w:val="20"/>
          <w:szCs w:val="20"/>
        </w:rPr>
      </w:pPr>
      <w:r w:rsidRPr="00D45147">
        <w:rPr>
          <w:rFonts w:ascii="Times New Roman" w:hAnsi="Times New Roman" w:cs="Times New Roman"/>
          <w:sz w:val="20"/>
          <w:szCs w:val="20"/>
        </w:rPr>
        <w:t>Re: Notice of Proposed Rulemaking and Request for Comments- Members of the FHLBanks (RIN 2590-AA39)</w:t>
      </w:r>
    </w:p>
    <w:p w:rsidR="004769E5" w:rsidRPr="00D45147" w:rsidRDefault="004769E5" w:rsidP="004769E5">
      <w:pPr>
        <w:spacing w:line="240" w:lineRule="auto"/>
        <w:contextualSpacing/>
        <w:rPr>
          <w:rFonts w:ascii="Times New Roman" w:hAnsi="Times New Roman" w:cs="Times New Roman"/>
          <w:sz w:val="20"/>
          <w:szCs w:val="20"/>
        </w:rPr>
      </w:pPr>
    </w:p>
    <w:p w:rsidR="004769E5" w:rsidRPr="00D45147" w:rsidRDefault="004769E5" w:rsidP="004769E5">
      <w:pPr>
        <w:spacing w:line="240" w:lineRule="auto"/>
        <w:contextualSpacing/>
        <w:rPr>
          <w:rFonts w:ascii="Times New Roman" w:hAnsi="Times New Roman" w:cs="Times New Roman"/>
          <w:sz w:val="20"/>
          <w:szCs w:val="20"/>
        </w:rPr>
      </w:pPr>
      <w:r w:rsidRPr="00D45147">
        <w:rPr>
          <w:rFonts w:ascii="Times New Roman" w:hAnsi="Times New Roman" w:cs="Times New Roman"/>
          <w:sz w:val="20"/>
          <w:szCs w:val="20"/>
        </w:rPr>
        <w:t>Dear Mr. Pollard:</w:t>
      </w:r>
    </w:p>
    <w:p w:rsidR="00AF7D20" w:rsidRPr="00D45147" w:rsidRDefault="00566CAD" w:rsidP="004769E5">
      <w:pPr>
        <w:spacing w:line="240" w:lineRule="auto"/>
        <w:contextualSpacing/>
        <w:rPr>
          <w:rFonts w:ascii="Times New Roman" w:hAnsi="Times New Roman" w:cs="Times New Roman"/>
          <w:b/>
          <w:sz w:val="20"/>
          <w:szCs w:val="20"/>
          <w:u w:val="single"/>
        </w:rPr>
      </w:pPr>
      <w:r w:rsidRPr="00D45147">
        <w:rPr>
          <w:rFonts w:ascii="Times New Roman" w:hAnsi="Times New Roman" w:cs="Times New Roman"/>
          <w:b/>
          <w:sz w:val="20"/>
          <w:szCs w:val="20"/>
          <w:u w:val="single"/>
        </w:rPr>
        <w:t xml:space="preserve"> </w:t>
      </w:r>
    </w:p>
    <w:p w:rsidR="00DB21EC" w:rsidRPr="00D45147" w:rsidRDefault="00566CAD" w:rsidP="004769E5">
      <w:pPr>
        <w:spacing w:line="240" w:lineRule="auto"/>
        <w:contextualSpacing/>
        <w:rPr>
          <w:rFonts w:ascii="Times New Roman" w:hAnsi="Times New Roman" w:cs="Times New Roman"/>
          <w:sz w:val="20"/>
          <w:szCs w:val="20"/>
        </w:rPr>
      </w:pPr>
      <w:r w:rsidRPr="00D45147">
        <w:rPr>
          <w:rFonts w:ascii="Times New Roman" w:hAnsi="Times New Roman" w:cs="Times New Roman"/>
          <w:sz w:val="20"/>
          <w:szCs w:val="20"/>
        </w:rPr>
        <w:t xml:space="preserve">The purpose of my letter is </w:t>
      </w:r>
      <w:r w:rsidR="004769E5" w:rsidRPr="00D45147">
        <w:rPr>
          <w:rFonts w:ascii="Times New Roman" w:hAnsi="Times New Roman" w:cs="Times New Roman"/>
          <w:sz w:val="20"/>
          <w:szCs w:val="20"/>
        </w:rPr>
        <w:t xml:space="preserve">to </w:t>
      </w:r>
      <w:r w:rsidRPr="00D45147">
        <w:rPr>
          <w:rFonts w:ascii="Times New Roman" w:hAnsi="Times New Roman" w:cs="Times New Roman"/>
          <w:sz w:val="20"/>
          <w:szCs w:val="20"/>
        </w:rPr>
        <w:t xml:space="preserve">let you know personally how </w:t>
      </w:r>
      <w:r w:rsidR="004769E5" w:rsidRPr="00D45147">
        <w:rPr>
          <w:rFonts w:ascii="Times New Roman" w:hAnsi="Times New Roman" w:cs="Times New Roman"/>
          <w:sz w:val="20"/>
          <w:szCs w:val="20"/>
        </w:rPr>
        <w:t>concern</w:t>
      </w:r>
      <w:r w:rsidRPr="00D45147">
        <w:rPr>
          <w:rFonts w:ascii="Times New Roman" w:hAnsi="Times New Roman" w:cs="Times New Roman"/>
          <w:sz w:val="20"/>
          <w:szCs w:val="20"/>
        </w:rPr>
        <w:t xml:space="preserve">ed we at DuTrac Community Credit Union, Iowa, are </w:t>
      </w:r>
      <w:r w:rsidR="004769E5" w:rsidRPr="00D45147">
        <w:rPr>
          <w:rFonts w:ascii="Times New Roman" w:hAnsi="Times New Roman" w:cs="Times New Roman"/>
          <w:sz w:val="20"/>
          <w:szCs w:val="20"/>
        </w:rPr>
        <w:t xml:space="preserve">about the notice of proposed rulemaking regarding </w:t>
      </w:r>
      <w:r w:rsidRPr="00D45147">
        <w:rPr>
          <w:rFonts w:ascii="Times New Roman" w:hAnsi="Times New Roman" w:cs="Times New Roman"/>
          <w:sz w:val="20"/>
          <w:szCs w:val="20"/>
        </w:rPr>
        <w:t xml:space="preserve">FHLB </w:t>
      </w:r>
      <w:r w:rsidR="004769E5" w:rsidRPr="00D45147">
        <w:rPr>
          <w:rFonts w:ascii="Times New Roman" w:hAnsi="Times New Roman" w:cs="Times New Roman"/>
          <w:sz w:val="20"/>
          <w:szCs w:val="20"/>
        </w:rPr>
        <w:t xml:space="preserve">membership eligibility </w:t>
      </w:r>
      <w:r w:rsidR="007F0D20" w:rsidRPr="00D45147">
        <w:rPr>
          <w:rFonts w:ascii="Times New Roman" w:hAnsi="Times New Roman" w:cs="Times New Roman"/>
          <w:sz w:val="20"/>
          <w:szCs w:val="20"/>
        </w:rPr>
        <w:t xml:space="preserve">by your agency- </w:t>
      </w:r>
      <w:r w:rsidR="004769E5" w:rsidRPr="00D45147">
        <w:rPr>
          <w:rFonts w:ascii="Times New Roman" w:hAnsi="Times New Roman" w:cs="Times New Roman"/>
          <w:sz w:val="20"/>
          <w:szCs w:val="20"/>
        </w:rPr>
        <w:t xml:space="preserve">Federal Housing Finance Agency (FHFA). </w:t>
      </w:r>
      <w:r w:rsidR="007F0D20" w:rsidRPr="00D45147">
        <w:rPr>
          <w:rFonts w:ascii="Times New Roman" w:hAnsi="Times New Roman" w:cs="Times New Roman"/>
          <w:sz w:val="20"/>
          <w:szCs w:val="20"/>
        </w:rPr>
        <w:t>I</w:t>
      </w:r>
      <w:r w:rsidR="00E02AC5">
        <w:rPr>
          <w:rFonts w:ascii="Times New Roman" w:hAnsi="Times New Roman" w:cs="Times New Roman"/>
          <w:sz w:val="20"/>
          <w:szCs w:val="20"/>
        </w:rPr>
        <w:t xml:space="preserve">n </w:t>
      </w:r>
      <w:r w:rsidR="007F0D20" w:rsidRPr="00D45147">
        <w:rPr>
          <w:rFonts w:ascii="Times New Roman" w:hAnsi="Times New Roman" w:cs="Times New Roman"/>
          <w:sz w:val="20"/>
          <w:szCs w:val="20"/>
        </w:rPr>
        <w:t>my opinion</w:t>
      </w:r>
      <w:r w:rsidR="00E02AC5">
        <w:rPr>
          <w:rFonts w:ascii="Times New Roman" w:hAnsi="Times New Roman" w:cs="Times New Roman"/>
          <w:sz w:val="20"/>
          <w:szCs w:val="20"/>
        </w:rPr>
        <w:t xml:space="preserve">, </w:t>
      </w:r>
      <w:r w:rsidR="007F0D20" w:rsidRPr="00D45147">
        <w:rPr>
          <w:rFonts w:ascii="Times New Roman" w:hAnsi="Times New Roman" w:cs="Times New Roman"/>
          <w:sz w:val="20"/>
          <w:szCs w:val="20"/>
        </w:rPr>
        <w:t>t</w:t>
      </w:r>
      <w:r w:rsidR="004769E5" w:rsidRPr="00D45147">
        <w:rPr>
          <w:rFonts w:ascii="Times New Roman" w:hAnsi="Times New Roman" w:cs="Times New Roman"/>
          <w:sz w:val="20"/>
          <w:szCs w:val="20"/>
        </w:rPr>
        <w:t>he proposed rule</w:t>
      </w:r>
      <w:r w:rsidR="00DB21EC" w:rsidRPr="00D45147">
        <w:rPr>
          <w:rFonts w:ascii="Times New Roman" w:hAnsi="Times New Roman" w:cs="Times New Roman"/>
          <w:sz w:val="20"/>
          <w:szCs w:val="20"/>
        </w:rPr>
        <w:t xml:space="preserve"> </w:t>
      </w:r>
      <w:r w:rsidR="007F0D20" w:rsidRPr="00D45147">
        <w:rPr>
          <w:rFonts w:ascii="Times New Roman" w:hAnsi="Times New Roman" w:cs="Times New Roman"/>
          <w:sz w:val="20"/>
          <w:szCs w:val="20"/>
        </w:rPr>
        <w:t xml:space="preserve">would help create </w:t>
      </w:r>
      <w:r w:rsidR="00DB21EC" w:rsidRPr="00D45147">
        <w:rPr>
          <w:rFonts w:ascii="Times New Roman" w:hAnsi="Times New Roman" w:cs="Times New Roman"/>
          <w:sz w:val="20"/>
          <w:szCs w:val="20"/>
        </w:rPr>
        <w:t>significant and unnecessary changes to long-standing membership rules for the FHLBank system</w:t>
      </w:r>
      <w:r w:rsidR="007F0D20" w:rsidRPr="00D45147">
        <w:rPr>
          <w:rFonts w:ascii="Times New Roman" w:hAnsi="Times New Roman" w:cs="Times New Roman"/>
          <w:sz w:val="20"/>
          <w:szCs w:val="20"/>
        </w:rPr>
        <w:t xml:space="preserve">. They </w:t>
      </w:r>
      <w:r w:rsidR="00E017F7" w:rsidRPr="00D45147">
        <w:rPr>
          <w:rFonts w:ascii="Times New Roman" w:hAnsi="Times New Roman" w:cs="Times New Roman"/>
          <w:sz w:val="20"/>
          <w:szCs w:val="20"/>
        </w:rPr>
        <w:t>are also</w:t>
      </w:r>
      <w:r w:rsidR="007F0D20" w:rsidRPr="00D45147">
        <w:rPr>
          <w:rFonts w:ascii="Times New Roman" w:hAnsi="Times New Roman" w:cs="Times New Roman"/>
          <w:sz w:val="20"/>
          <w:szCs w:val="20"/>
        </w:rPr>
        <w:t xml:space="preserve"> </w:t>
      </w:r>
      <w:r w:rsidR="00DB21EC" w:rsidRPr="00D45147">
        <w:rPr>
          <w:rFonts w:ascii="Times New Roman" w:hAnsi="Times New Roman" w:cs="Times New Roman"/>
          <w:sz w:val="20"/>
          <w:szCs w:val="20"/>
        </w:rPr>
        <w:t>inconsistent with Congressional intent and the Federal Home Loan Bank Act (FHLBank Act). For the</w:t>
      </w:r>
      <w:r w:rsidR="007F0D20" w:rsidRPr="00D45147">
        <w:rPr>
          <w:rFonts w:ascii="Times New Roman" w:hAnsi="Times New Roman" w:cs="Times New Roman"/>
          <w:sz w:val="20"/>
          <w:szCs w:val="20"/>
        </w:rPr>
        <w:t xml:space="preserve"> </w:t>
      </w:r>
      <w:r w:rsidR="00DB21EC" w:rsidRPr="00D45147">
        <w:rPr>
          <w:rFonts w:ascii="Times New Roman" w:hAnsi="Times New Roman" w:cs="Times New Roman"/>
          <w:sz w:val="20"/>
          <w:szCs w:val="20"/>
        </w:rPr>
        <w:t>reasons</w:t>
      </w:r>
      <w:r w:rsidR="007F0D20" w:rsidRPr="00D45147">
        <w:rPr>
          <w:rFonts w:ascii="Times New Roman" w:hAnsi="Times New Roman" w:cs="Times New Roman"/>
          <w:sz w:val="20"/>
          <w:szCs w:val="20"/>
        </w:rPr>
        <w:t xml:space="preserve"> stated above, DuTrac C</w:t>
      </w:r>
      <w:r w:rsidR="00E02AC5">
        <w:rPr>
          <w:rFonts w:ascii="Times New Roman" w:hAnsi="Times New Roman" w:cs="Times New Roman"/>
          <w:sz w:val="20"/>
          <w:szCs w:val="20"/>
        </w:rPr>
        <w:t xml:space="preserve">ommunity </w:t>
      </w:r>
      <w:r w:rsidR="007F0D20" w:rsidRPr="00D45147">
        <w:rPr>
          <w:rFonts w:ascii="Times New Roman" w:hAnsi="Times New Roman" w:cs="Times New Roman"/>
          <w:sz w:val="20"/>
          <w:szCs w:val="20"/>
        </w:rPr>
        <w:t>C</w:t>
      </w:r>
      <w:r w:rsidR="00E02AC5">
        <w:rPr>
          <w:rFonts w:ascii="Times New Roman" w:hAnsi="Times New Roman" w:cs="Times New Roman"/>
          <w:sz w:val="20"/>
          <w:szCs w:val="20"/>
        </w:rPr>
        <w:t xml:space="preserve">redit </w:t>
      </w:r>
      <w:r w:rsidR="007F0D20" w:rsidRPr="00D45147">
        <w:rPr>
          <w:rFonts w:ascii="Times New Roman" w:hAnsi="Times New Roman" w:cs="Times New Roman"/>
          <w:sz w:val="20"/>
          <w:szCs w:val="20"/>
        </w:rPr>
        <w:t>U</w:t>
      </w:r>
      <w:r w:rsidR="00E02AC5">
        <w:rPr>
          <w:rFonts w:ascii="Times New Roman" w:hAnsi="Times New Roman" w:cs="Times New Roman"/>
          <w:sz w:val="20"/>
          <w:szCs w:val="20"/>
        </w:rPr>
        <w:t>nion</w:t>
      </w:r>
      <w:r w:rsidR="007F0D20" w:rsidRPr="00D45147">
        <w:rPr>
          <w:rFonts w:ascii="Times New Roman" w:hAnsi="Times New Roman" w:cs="Times New Roman"/>
          <w:sz w:val="20"/>
          <w:szCs w:val="20"/>
        </w:rPr>
        <w:t xml:space="preserve"> does not support the </w:t>
      </w:r>
      <w:r w:rsidR="00DB21EC" w:rsidRPr="00D45147">
        <w:rPr>
          <w:rFonts w:ascii="Times New Roman" w:hAnsi="Times New Roman" w:cs="Times New Roman"/>
          <w:sz w:val="20"/>
          <w:szCs w:val="20"/>
        </w:rPr>
        <w:t xml:space="preserve">proposed rule. </w:t>
      </w:r>
    </w:p>
    <w:p w:rsidR="00DB21EC" w:rsidRPr="00D45147" w:rsidRDefault="00DB21EC" w:rsidP="004769E5">
      <w:pPr>
        <w:spacing w:line="240" w:lineRule="auto"/>
        <w:contextualSpacing/>
        <w:rPr>
          <w:rFonts w:ascii="Times New Roman" w:hAnsi="Times New Roman" w:cs="Times New Roman"/>
          <w:sz w:val="20"/>
          <w:szCs w:val="20"/>
        </w:rPr>
      </w:pPr>
    </w:p>
    <w:p w:rsidR="00AF7D20" w:rsidRPr="00D45147" w:rsidRDefault="007F0D20" w:rsidP="00DB21EC">
      <w:pPr>
        <w:rPr>
          <w:rFonts w:ascii="Times New Roman" w:hAnsi="Times New Roman" w:cs="Times New Roman"/>
          <w:color w:val="00B050"/>
          <w:sz w:val="20"/>
          <w:szCs w:val="20"/>
        </w:rPr>
      </w:pPr>
      <w:r w:rsidRPr="00D45147">
        <w:rPr>
          <w:rFonts w:ascii="Times New Roman" w:hAnsi="Times New Roman" w:cs="Times New Roman"/>
          <w:sz w:val="20"/>
          <w:szCs w:val="20"/>
        </w:rPr>
        <w:t xml:space="preserve">Our relationship with FHLB runs deeper than </w:t>
      </w:r>
      <w:r w:rsidR="000C2AA2" w:rsidRPr="00D45147">
        <w:rPr>
          <w:rFonts w:ascii="Times New Roman" w:hAnsi="Times New Roman" w:cs="Times New Roman"/>
          <w:sz w:val="20"/>
          <w:szCs w:val="20"/>
        </w:rPr>
        <w:t>most</w:t>
      </w:r>
      <w:r w:rsidR="008F24A4" w:rsidRPr="00D45147">
        <w:rPr>
          <w:rFonts w:ascii="Times New Roman" w:hAnsi="Times New Roman" w:cs="Times New Roman"/>
          <w:sz w:val="20"/>
          <w:szCs w:val="20"/>
        </w:rPr>
        <w:t xml:space="preserve">- if not all- </w:t>
      </w:r>
      <w:r w:rsidR="000C2AA2" w:rsidRPr="00D45147">
        <w:rPr>
          <w:rFonts w:ascii="Times New Roman" w:hAnsi="Times New Roman" w:cs="Times New Roman"/>
          <w:sz w:val="20"/>
          <w:szCs w:val="20"/>
        </w:rPr>
        <w:t>o</w:t>
      </w:r>
      <w:r w:rsidRPr="00D45147">
        <w:rPr>
          <w:rFonts w:ascii="Times New Roman" w:hAnsi="Times New Roman" w:cs="Times New Roman"/>
          <w:sz w:val="20"/>
          <w:szCs w:val="20"/>
        </w:rPr>
        <w:t xml:space="preserve">f our service providers. </w:t>
      </w:r>
      <w:r w:rsidR="000C2AA2" w:rsidRPr="00D45147">
        <w:rPr>
          <w:rFonts w:ascii="Times New Roman" w:hAnsi="Times New Roman" w:cs="Times New Roman"/>
          <w:sz w:val="20"/>
          <w:szCs w:val="20"/>
        </w:rPr>
        <w:t xml:space="preserve">All our daily settlement services, investment safe-keeping and liquidity and cash </w:t>
      </w:r>
      <w:r w:rsidR="008F24A4" w:rsidRPr="00D45147">
        <w:rPr>
          <w:rFonts w:ascii="Times New Roman" w:hAnsi="Times New Roman" w:cs="Times New Roman"/>
          <w:sz w:val="20"/>
          <w:szCs w:val="20"/>
        </w:rPr>
        <w:t xml:space="preserve">management are </w:t>
      </w:r>
      <w:r w:rsidR="000C2AA2" w:rsidRPr="00D45147">
        <w:rPr>
          <w:rFonts w:ascii="Times New Roman" w:hAnsi="Times New Roman" w:cs="Times New Roman"/>
          <w:sz w:val="20"/>
          <w:szCs w:val="20"/>
        </w:rPr>
        <w:t xml:space="preserve">done through FHLB. </w:t>
      </w:r>
      <w:r w:rsidR="008F24A4" w:rsidRPr="00D45147">
        <w:rPr>
          <w:rFonts w:ascii="Times New Roman" w:hAnsi="Times New Roman" w:cs="Times New Roman"/>
          <w:sz w:val="20"/>
          <w:szCs w:val="20"/>
        </w:rPr>
        <w:t xml:space="preserve">DuTrac Community Credit Union is a $600M+ financial institution with 12 branches serving 43,000+ members across Iowa and Illinois. This strategic partnership between our two institutions is built on trust, convenience and service excellence. </w:t>
      </w:r>
    </w:p>
    <w:p w:rsidR="00FA4AED" w:rsidRPr="00D45147" w:rsidRDefault="008F24A4" w:rsidP="00FA4AED">
      <w:pPr>
        <w:rPr>
          <w:rFonts w:ascii="Times New Roman" w:hAnsi="Times New Roman" w:cs="Times New Roman"/>
          <w:sz w:val="20"/>
          <w:szCs w:val="20"/>
        </w:rPr>
      </w:pPr>
      <w:r w:rsidRPr="00D45147">
        <w:rPr>
          <w:rFonts w:ascii="Times New Roman" w:hAnsi="Times New Roman" w:cs="Times New Roman"/>
          <w:sz w:val="20"/>
          <w:szCs w:val="20"/>
        </w:rPr>
        <w:t xml:space="preserve">As the Chief Financial Officer of this credit union, </w:t>
      </w:r>
      <w:r w:rsidR="004C1F68" w:rsidRPr="00D45147">
        <w:rPr>
          <w:rFonts w:ascii="Times New Roman" w:hAnsi="Times New Roman" w:cs="Times New Roman"/>
          <w:sz w:val="20"/>
          <w:szCs w:val="20"/>
        </w:rPr>
        <w:t>I have serious concerns about the proposed changes particularly</w:t>
      </w:r>
      <w:r w:rsidR="00E02AC5">
        <w:rPr>
          <w:rFonts w:ascii="Times New Roman" w:hAnsi="Times New Roman" w:cs="Times New Roman"/>
          <w:sz w:val="20"/>
          <w:szCs w:val="20"/>
        </w:rPr>
        <w:t>,</w:t>
      </w:r>
      <w:r w:rsidR="004C1F68" w:rsidRPr="00D45147">
        <w:rPr>
          <w:rFonts w:ascii="Times New Roman" w:hAnsi="Times New Roman" w:cs="Times New Roman"/>
          <w:sz w:val="20"/>
          <w:szCs w:val="20"/>
        </w:rPr>
        <w:t xml:space="preserve"> what if, owing to </w:t>
      </w:r>
      <w:r w:rsidR="00DB21EC" w:rsidRPr="00D45147">
        <w:rPr>
          <w:rFonts w:ascii="Times New Roman" w:hAnsi="Times New Roman" w:cs="Times New Roman"/>
          <w:sz w:val="20"/>
          <w:szCs w:val="20"/>
        </w:rPr>
        <w:t xml:space="preserve">prudent management of interest rate risk, economic </w:t>
      </w:r>
      <w:r w:rsidR="004C1F68" w:rsidRPr="00D45147">
        <w:rPr>
          <w:rFonts w:ascii="Times New Roman" w:hAnsi="Times New Roman" w:cs="Times New Roman"/>
          <w:sz w:val="20"/>
          <w:szCs w:val="20"/>
        </w:rPr>
        <w:t>and/</w:t>
      </w:r>
      <w:r w:rsidR="00DB21EC" w:rsidRPr="00D45147">
        <w:rPr>
          <w:rFonts w:ascii="Times New Roman" w:hAnsi="Times New Roman" w:cs="Times New Roman"/>
          <w:sz w:val="20"/>
          <w:szCs w:val="20"/>
        </w:rPr>
        <w:t>or regulatory changes, our institution fail</w:t>
      </w:r>
      <w:r w:rsidR="004C1F68" w:rsidRPr="00D45147">
        <w:rPr>
          <w:rFonts w:ascii="Times New Roman" w:hAnsi="Times New Roman" w:cs="Times New Roman"/>
          <w:sz w:val="20"/>
          <w:szCs w:val="20"/>
        </w:rPr>
        <w:t>s</w:t>
      </w:r>
      <w:r w:rsidR="00DB21EC" w:rsidRPr="00D45147">
        <w:rPr>
          <w:rFonts w:ascii="Times New Roman" w:hAnsi="Times New Roman" w:cs="Times New Roman"/>
          <w:sz w:val="20"/>
          <w:szCs w:val="20"/>
        </w:rPr>
        <w:t xml:space="preserve"> the test. </w:t>
      </w:r>
      <w:r w:rsidR="004C1F68" w:rsidRPr="00D45147">
        <w:rPr>
          <w:rFonts w:ascii="Times New Roman" w:hAnsi="Times New Roman" w:cs="Times New Roman"/>
          <w:sz w:val="20"/>
          <w:szCs w:val="20"/>
        </w:rPr>
        <w:t xml:space="preserve">Obviously, we, as one of the five largest credit unions in Iowa, </w:t>
      </w:r>
      <w:r w:rsidR="00DB21EC" w:rsidRPr="00D45147">
        <w:rPr>
          <w:rFonts w:ascii="Times New Roman" w:hAnsi="Times New Roman" w:cs="Times New Roman"/>
          <w:sz w:val="20"/>
          <w:szCs w:val="20"/>
        </w:rPr>
        <w:t xml:space="preserve">should be free to manage our </w:t>
      </w:r>
      <w:r w:rsidR="00DB21EC" w:rsidRPr="00D45147">
        <w:rPr>
          <w:rFonts w:ascii="Times New Roman" w:hAnsi="Times New Roman" w:cs="Times New Roman"/>
          <w:sz w:val="20"/>
          <w:szCs w:val="20"/>
        </w:rPr>
        <w:lastRenderedPageBreak/>
        <w:t xml:space="preserve">balance sheets in light of what’s best for us. </w:t>
      </w:r>
      <w:r w:rsidR="004C1F68" w:rsidRPr="00D45147">
        <w:rPr>
          <w:rFonts w:ascii="Times New Roman" w:hAnsi="Times New Roman" w:cs="Times New Roman"/>
          <w:sz w:val="20"/>
          <w:szCs w:val="20"/>
        </w:rPr>
        <w:t xml:space="preserve">Since 2008, </w:t>
      </w:r>
      <w:r w:rsidR="009A4988" w:rsidRPr="00D45147">
        <w:rPr>
          <w:rFonts w:ascii="Times New Roman" w:hAnsi="Times New Roman" w:cs="Times New Roman"/>
          <w:sz w:val="20"/>
          <w:szCs w:val="20"/>
        </w:rPr>
        <w:t xml:space="preserve">most credit </w:t>
      </w:r>
      <w:r w:rsidR="004C1F68" w:rsidRPr="00D45147">
        <w:rPr>
          <w:rFonts w:ascii="Times New Roman" w:hAnsi="Times New Roman" w:cs="Times New Roman"/>
          <w:sz w:val="20"/>
          <w:szCs w:val="20"/>
        </w:rPr>
        <w:t>union</w:t>
      </w:r>
      <w:r w:rsidR="009A4988" w:rsidRPr="00D45147">
        <w:rPr>
          <w:rFonts w:ascii="Times New Roman" w:hAnsi="Times New Roman" w:cs="Times New Roman"/>
          <w:sz w:val="20"/>
          <w:szCs w:val="20"/>
        </w:rPr>
        <w:t xml:space="preserve">s’ balance sheets have grown disproportionately bigger with longer term assets namely fixed rate first mortgages. </w:t>
      </w:r>
      <w:r w:rsidR="00E017F7" w:rsidRPr="00D45147">
        <w:rPr>
          <w:rFonts w:ascii="Times New Roman" w:hAnsi="Times New Roman" w:cs="Times New Roman"/>
          <w:sz w:val="20"/>
          <w:szCs w:val="20"/>
        </w:rPr>
        <w:t>The</w:t>
      </w:r>
      <w:r w:rsidR="009E64AE" w:rsidRPr="00D45147">
        <w:rPr>
          <w:rFonts w:ascii="Times New Roman" w:hAnsi="Times New Roman" w:cs="Times New Roman"/>
          <w:sz w:val="20"/>
          <w:szCs w:val="20"/>
        </w:rPr>
        <w:t xml:space="preserve"> proposed</w:t>
      </w:r>
      <w:r w:rsidR="00AF7D20" w:rsidRPr="00D45147">
        <w:rPr>
          <w:rFonts w:ascii="Times New Roman" w:hAnsi="Times New Roman" w:cs="Times New Roman"/>
          <w:sz w:val="20"/>
          <w:szCs w:val="20"/>
        </w:rPr>
        <w:t xml:space="preserve"> regulation conflicts with concerns from </w:t>
      </w:r>
      <w:r w:rsidR="009A4988" w:rsidRPr="00D45147">
        <w:rPr>
          <w:rFonts w:ascii="Times New Roman" w:hAnsi="Times New Roman" w:cs="Times New Roman"/>
          <w:sz w:val="20"/>
          <w:szCs w:val="20"/>
        </w:rPr>
        <w:t xml:space="preserve">NCUA and State </w:t>
      </w:r>
      <w:r w:rsidR="00AF7D20" w:rsidRPr="00D45147">
        <w:rPr>
          <w:rFonts w:ascii="Times New Roman" w:hAnsi="Times New Roman" w:cs="Times New Roman"/>
          <w:sz w:val="20"/>
          <w:szCs w:val="20"/>
        </w:rPr>
        <w:t>regulators that financial institutions reduce</w:t>
      </w:r>
      <w:r w:rsidR="004773E7">
        <w:rPr>
          <w:rFonts w:ascii="Times New Roman" w:hAnsi="Times New Roman" w:cs="Times New Roman"/>
          <w:sz w:val="20"/>
          <w:szCs w:val="20"/>
        </w:rPr>
        <w:t xml:space="preserve"> their</w:t>
      </w:r>
      <w:r w:rsidR="00AF7D20" w:rsidRPr="00D45147">
        <w:rPr>
          <w:rFonts w:ascii="Times New Roman" w:hAnsi="Times New Roman" w:cs="Times New Roman"/>
          <w:sz w:val="20"/>
          <w:szCs w:val="20"/>
        </w:rPr>
        <w:t xml:space="preserve"> holdings of long-term fixed rate mortgages and se</w:t>
      </w:r>
      <w:r w:rsidR="00FA4AED" w:rsidRPr="00D45147">
        <w:rPr>
          <w:rFonts w:ascii="Times New Roman" w:hAnsi="Times New Roman" w:cs="Times New Roman"/>
          <w:sz w:val="20"/>
          <w:szCs w:val="20"/>
        </w:rPr>
        <w:t xml:space="preserve">ll them in the secondary market.   </w:t>
      </w:r>
    </w:p>
    <w:p w:rsidR="00E21338" w:rsidRPr="00D45147" w:rsidRDefault="009A4988" w:rsidP="00DB21EC">
      <w:pPr>
        <w:rPr>
          <w:rFonts w:ascii="Times New Roman" w:hAnsi="Times New Roman" w:cs="Times New Roman"/>
          <w:sz w:val="20"/>
          <w:szCs w:val="20"/>
        </w:rPr>
      </w:pPr>
      <w:r w:rsidRPr="00D45147">
        <w:rPr>
          <w:rFonts w:ascii="Times New Roman" w:hAnsi="Times New Roman" w:cs="Times New Roman"/>
          <w:sz w:val="20"/>
          <w:szCs w:val="20"/>
        </w:rPr>
        <w:t xml:space="preserve">DuTrac Community </w:t>
      </w:r>
      <w:r w:rsidR="00FA4AED" w:rsidRPr="00D45147">
        <w:rPr>
          <w:rFonts w:ascii="Times New Roman" w:hAnsi="Times New Roman" w:cs="Times New Roman"/>
          <w:sz w:val="20"/>
          <w:szCs w:val="20"/>
        </w:rPr>
        <w:t xml:space="preserve">Credit Union is </w:t>
      </w:r>
      <w:r w:rsidR="00434AD4" w:rsidRPr="00D45147">
        <w:rPr>
          <w:rFonts w:ascii="Times New Roman" w:hAnsi="Times New Roman" w:cs="Times New Roman"/>
          <w:sz w:val="20"/>
          <w:szCs w:val="20"/>
        </w:rPr>
        <w:t>particularly sensitive to the fact that</w:t>
      </w:r>
      <w:r w:rsidR="00FA4AED" w:rsidRPr="00D45147">
        <w:rPr>
          <w:rFonts w:ascii="Times New Roman" w:hAnsi="Times New Roman" w:cs="Times New Roman"/>
          <w:sz w:val="20"/>
          <w:szCs w:val="20"/>
        </w:rPr>
        <w:t xml:space="preserve"> credit unions are treated unequally in comparison to similarly sized banks because of a provision in the Federal Home Loan Bank Act which exempts community financial institutions (CFIs) from the 10% test. </w:t>
      </w:r>
      <w:r w:rsidR="00E21338" w:rsidRPr="00D45147">
        <w:rPr>
          <w:rFonts w:ascii="Times New Roman" w:hAnsi="Times New Roman" w:cs="Times New Roman"/>
          <w:sz w:val="20"/>
          <w:szCs w:val="20"/>
        </w:rPr>
        <w:t xml:space="preserve">The on-going mortgage asset test requirements will artificially distort balance sheet management practices, decreasing the flexibility of community banks, credit unions and insurance companies to manage their balance sheets in response to changing market conditions.   </w:t>
      </w:r>
    </w:p>
    <w:p w:rsidR="00AF7D20" w:rsidRPr="00D45147" w:rsidRDefault="00AF7D20" w:rsidP="00AF7D20">
      <w:pPr>
        <w:rPr>
          <w:rFonts w:ascii="Times New Roman" w:hAnsi="Times New Roman" w:cs="Times New Roman"/>
          <w:sz w:val="20"/>
          <w:szCs w:val="20"/>
        </w:rPr>
      </w:pPr>
      <w:r w:rsidRPr="00D45147">
        <w:rPr>
          <w:rFonts w:ascii="Times New Roman" w:hAnsi="Times New Roman" w:cs="Times New Roman"/>
          <w:sz w:val="20"/>
          <w:szCs w:val="20"/>
        </w:rPr>
        <w:t>Because the proposals would harm FHLBank members and hurt housing, credit and economic growth, we ask that the FHFA withdraw the new membership rules contained in its September 12, 2014 Notice of Proposed Rulemaking and work with FHLB members to preserve the FHLBs as a reliable partner of its members that benefits local lending institutions, communities, housing, homeownership and the nation’s economy.</w:t>
      </w:r>
      <w:r w:rsidR="00D00990" w:rsidRPr="00D45147">
        <w:rPr>
          <w:rFonts w:ascii="Times New Roman" w:hAnsi="Times New Roman" w:cs="Times New Roman"/>
          <w:sz w:val="20"/>
          <w:szCs w:val="20"/>
        </w:rPr>
        <w:t xml:space="preserve"> We therefore s</w:t>
      </w:r>
      <w:r w:rsidRPr="00D45147">
        <w:rPr>
          <w:rFonts w:ascii="Times New Roman" w:hAnsi="Times New Roman" w:cs="Times New Roman"/>
          <w:sz w:val="20"/>
          <w:szCs w:val="20"/>
        </w:rPr>
        <w:t xml:space="preserve">trongly recommend that you withdraw the proposed rule. </w:t>
      </w:r>
      <w:r w:rsidR="00D00990" w:rsidRPr="00D45147">
        <w:rPr>
          <w:rFonts w:ascii="Times New Roman" w:hAnsi="Times New Roman" w:cs="Times New Roman"/>
          <w:sz w:val="20"/>
          <w:szCs w:val="20"/>
        </w:rPr>
        <w:t xml:space="preserve">Thank you </w:t>
      </w:r>
      <w:r w:rsidRPr="00D45147">
        <w:rPr>
          <w:rFonts w:ascii="Times New Roman" w:hAnsi="Times New Roman" w:cs="Times New Roman"/>
          <w:sz w:val="20"/>
          <w:szCs w:val="20"/>
        </w:rPr>
        <w:t xml:space="preserve">for taking our </w:t>
      </w:r>
      <w:r w:rsidR="00D00990" w:rsidRPr="00D45147">
        <w:rPr>
          <w:rFonts w:ascii="Times New Roman" w:hAnsi="Times New Roman" w:cs="Times New Roman"/>
          <w:sz w:val="20"/>
          <w:szCs w:val="20"/>
        </w:rPr>
        <w:t xml:space="preserve">concerns </w:t>
      </w:r>
      <w:r w:rsidRPr="00D45147">
        <w:rPr>
          <w:rFonts w:ascii="Times New Roman" w:hAnsi="Times New Roman" w:cs="Times New Roman"/>
          <w:sz w:val="20"/>
          <w:szCs w:val="20"/>
        </w:rPr>
        <w:t xml:space="preserve">into consideration.  </w:t>
      </w:r>
    </w:p>
    <w:p w:rsidR="00AF7D20" w:rsidRPr="00D45147" w:rsidRDefault="00AF7D20" w:rsidP="00DB21EC">
      <w:pPr>
        <w:rPr>
          <w:rFonts w:ascii="Times New Roman" w:hAnsi="Times New Roman" w:cs="Times New Roman"/>
          <w:sz w:val="20"/>
          <w:szCs w:val="20"/>
        </w:rPr>
      </w:pPr>
      <w:r w:rsidRPr="00D45147">
        <w:rPr>
          <w:rFonts w:ascii="Times New Roman" w:hAnsi="Times New Roman" w:cs="Times New Roman"/>
          <w:sz w:val="20"/>
          <w:szCs w:val="20"/>
        </w:rPr>
        <w:t>Sincerely,</w:t>
      </w:r>
    </w:p>
    <w:p w:rsidR="00AF7D20" w:rsidRPr="00D45147" w:rsidRDefault="00AF7D20" w:rsidP="00DB21EC">
      <w:pPr>
        <w:rPr>
          <w:rFonts w:ascii="Times New Roman" w:hAnsi="Times New Roman" w:cs="Times New Roman"/>
          <w:sz w:val="20"/>
          <w:szCs w:val="20"/>
        </w:rPr>
      </w:pPr>
    </w:p>
    <w:p w:rsidR="00AF7D20" w:rsidRPr="00D45147" w:rsidRDefault="00D00990" w:rsidP="00AF7D20">
      <w:pPr>
        <w:spacing w:line="240" w:lineRule="auto"/>
        <w:contextualSpacing/>
        <w:rPr>
          <w:rFonts w:ascii="Times New Roman" w:hAnsi="Times New Roman" w:cs="Times New Roman"/>
          <w:sz w:val="20"/>
          <w:szCs w:val="20"/>
        </w:rPr>
      </w:pPr>
      <w:r w:rsidRPr="00D45147">
        <w:rPr>
          <w:rFonts w:ascii="Times New Roman" w:hAnsi="Times New Roman" w:cs="Times New Roman"/>
          <w:sz w:val="20"/>
          <w:szCs w:val="20"/>
        </w:rPr>
        <w:t>Subi M. Banerjee</w:t>
      </w:r>
    </w:p>
    <w:p w:rsidR="00AF7D20" w:rsidRPr="00D45147" w:rsidRDefault="00D00990" w:rsidP="00AF7D20">
      <w:pPr>
        <w:spacing w:line="240" w:lineRule="auto"/>
        <w:contextualSpacing/>
        <w:rPr>
          <w:rFonts w:ascii="Times New Roman" w:hAnsi="Times New Roman" w:cs="Times New Roman"/>
          <w:sz w:val="20"/>
          <w:szCs w:val="20"/>
        </w:rPr>
      </w:pPr>
      <w:r w:rsidRPr="00D45147">
        <w:rPr>
          <w:rFonts w:ascii="Times New Roman" w:hAnsi="Times New Roman" w:cs="Times New Roman"/>
          <w:sz w:val="20"/>
          <w:szCs w:val="20"/>
        </w:rPr>
        <w:t xml:space="preserve">SVP- Finance/CFO </w:t>
      </w:r>
    </w:p>
    <w:p w:rsidR="00AF7D20" w:rsidRPr="00D45147" w:rsidRDefault="00D00990" w:rsidP="00AF7D20">
      <w:pPr>
        <w:spacing w:line="240" w:lineRule="auto"/>
        <w:contextualSpacing/>
        <w:rPr>
          <w:rFonts w:ascii="Times New Roman" w:hAnsi="Times New Roman" w:cs="Times New Roman"/>
          <w:sz w:val="20"/>
          <w:szCs w:val="20"/>
        </w:rPr>
      </w:pPr>
      <w:r w:rsidRPr="00D45147">
        <w:rPr>
          <w:rFonts w:ascii="Times New Roman" w:hAnsi="Times New Roman" w:cs="Times New Roman"/>
          <w:sz w:val="20"/>
          <w:szCs w:val="20"/>
        </w:rPr>
        <w:t xml:space="preserve">DuTrac Community Credit Union </w:t>
      </w:r>
    </w:p>
    <w:p w:rsidR="00D00990" w:rsidRPr="00D45147" w:rsidRDefault="00D00990" w:rsidP="00AF7D20">
      <w:pPr>
        <w:spacing w:line="240" w:lineRule="auto"/>
        <w:contextualSpacing/>
        <w:rPr>
          <w:rFonts w:ascii="Times New Roman" w:hAnsi="Times New Roman" w:cs="Times New Roman"/>
          <w:sz w:val="20"/>
          <w:szCs w:val="20"/>
        </w:rPr>
      </w:pPr>
      <w:r w:rsidRPr="00D45147">
        <w:rPr>
          <w:rFonts w:ascii="Times New Roman" w:hAnsi="Times New Roman" w:cs="Times New Roman"/>
          <w:sz w:val="20"/>
          <w:szCs w:val="20"/>
        </w:rPr>
        <w:t xml:space="preserve">Dubuque, Iowa </w:t>
      </w:r>
    </w:p>
    <w:p w:rsidR="00DB21EC" w:rsidRPr="00D45147" w:rsidRDefault="00DB21EC" w:rsidP="00DB21EC">
      <w:pPr>
        <w:rPr>
          <w:rFonts w:ascii="Times New Roman" w:hAnsi="Times New Roman" w:cs="Times New Roman"/>
          <w:sz w:val="20"/>
          <w:szCs w:val="20"/>
        </w:rPr>
      </w:pPr>
    </w:p>
    <w:p w:rsidR="004769E5" w:rsidRPr="00D45147" w:rsidRDefault="004769E5" w:rsidP="004769E5">
      <w:pPr>
        <w:spacing w:line="240" w:lineRule="auto"/>
        <w:contextualSpacing/>
        <w:rPr>
          <w:rFonts w:ascii="Times New Roman" w:hAnsi="Times New Roman" w:cs="Times New Roman"/>
          <w:sz w:val="20"/>
          <w:szCs w:val="20"/>
        </w:rPr>
      </w:pPr>
    </w:p>
    <w:sectPr w:rsidR="004769E5" w:rsidRPr="00D45147" w:rsidSect="004C538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4769E5"/>
    <w:rsid w:val="0001515B"/>
    <w:rsid w:val="00035996"/>
    <w:rsid w:val="000B104D"/>
    <w:rsid w:val="000B2C3A"/>
    <w:rsid w:val="000C2AA2"/>
    <w:rsid w:val="000F392C"/>
    <w:rsid w:val="00125242"/>
    <w:rsid w:val="00131F0B"/>
    <w:rsid w:val="001D5E53"/>
    <w:rsid w:val="001E6D1A"/>
    <w:rsid w:val="00206C15"/>
    <w:rsid w:val="00247229"/>
    <w:rsid w:val="00251BB1"/>
    <w:rsid w:val="00271B52"/>
    <w:rsid w:val="002D48EC"/>
    <w:rsid w:val="002D7298"/>
    <w:rsid w:val="002F46C2"/>
    <w:rsid w:val="00310FD8"/>
    <w:rsid w:val="0032060F"/>
    <w:rsid w:val="003273EA"/>
    <w:rsid w:val="003D3DA7"/>
    <w:rsid w:val="003E0D88"/>
    <w:rsid w:val="003F038A"/>
    <w:rsid w:val="003F6C93"/>
    <w:rsid w:val="00434AD4"/>
    <w:rsid w:val="0046376A"/>
    <w:rsid w:val="004769E5"/>
    <w:rsid w:val="004773E7"/>
    <w:rsid w:val="004C1F68"/>
    <w:rsid w:val="004C5386"/>
    <w:rsid w:val="004C728A"/>
    <w:rsid w:val="005605AE"/>
    <w:rsid w:val="00562FE4"/>
    <w:rsid w:val="00566CAD"/>
    <w:rsid w:val="005B52AB"/>
    <w:rsid w:val="005C7126"/>
    <w:rsid w:val="005D0D9D"/>
    <w:rsid w:val="006023E1"/>
    <w:rsid w:val="00605EF8"/>
    <w:rsid w:val="006102DD"/>
    <w:rsid w:val="006967E2"/>
    <w:rsid w:val="006A1939"/>
    <w:rsid w:val="006A2344"/>
    <w:rsid w:val="006A494D"/>
    <w:rsid w:val="006E1FA1"/>
    <w:rsid w:val="006F221F"/>
    <w:rsid w:val="0077580F"/>
    <w:rsid w:val="007840DB"/>
    <w:rsid w:val="00797ECB"/>
    <w:rsid w:val="007B31BC"/>
    <w:rsid w:val="007F0D20"/>
    <w:rsid w:val="007F7A2B"/>
    <w:rsid w:val="008039F8"/>
    <w:rsid w:val="00860597"/>
    <w:rsid w:val="008D683E"/>
    <w:rsid w:val="008F24A4"/>
    <w:rsid w:val="00914FA4"/>
    <w:rsid w:val="00945AB2"/>
    <w:rsid w:val="009A0FD4"/>
    <w:rsid w:val="009A4988"/>
    <w:rsid w:val="009A755A"/>
    <w:rsid w:val="009E2FBF"/>
    <w:rsid w:val="009E64AE"/>
    <w:rsid w:val="009E7EB1"/>
    <w:rsid w:val="00A054ED"/>
    <w:rsid w:val="00A40EFF"/>
    <w:rsid w:val="00A6379A"/>
    <w:rsid w:val="00AC347D"/>
    <w:rsid w:val="00AC6F09"/>
    <w:rsid w:val="00AF7D20"/>
    <w:rsid w:val="00B049F9"/>
    <w:rsid w:val="00B43A7A"/>
    <w:rsid w:val="00B47C66"/>
    <w:rsid w:val="00B50C87"/>
    <w:rsid w:val="00B52378"/>
    <w:rsid w:val="00B73D38"/>
    <w:rsid w:val="00B85ADB"/>
    <w:rsid w:val="00BE5F3B"/>
    <w:rsid w:val="00C45779"/>
    <w:rsid w:val="00C61A96"/>
    <w:rsid w:val="00C74CC0"/>
    <w:rsid w:val="00CA5553"/>
    <w:rsid w:val="00D00990"/>
    <w:rsid w:val="00D37D8A"/>
    <w:rsid w:val="00D45147"/>
    <w:rsid w:val="00D508A7"/>
    <w:rsid w:val="00D61B9F"/>
    <w:rsid w:val="00D63D54"/>
    <w:rsid w:val="00D66F80"/>
    <w:rsid w:val="00DB21EC"/>
    <w:rsid w:val="00DD0E84"/>
    <w:rsid w:val="00E017F7"/>
    <w:rsid w:val="00E02AC5"/>
    <w:rsid w:val="00E21338"/>
    <w:rsid w:val="00E43F43"/>
    <w:rsid w:val="00E566B5"/>
    <w:rsid w:val="00E629BA"/>
    <w:rsid w:val="00E820E1"/>
    <w:rsid w:val="00EA77B6"/>
    <w:rsid w:val="00EC1DE9"/>
    <w:rsid w:val="00EC77D2"/>
    <w:rsid w:val="00ED6F5E"/>
    <w:rsid w:val="00EE53E0"/>
    <w:rsid w:val="00FA4AED"/>
    <w:rsid w:val="00FB6402"/>
    <w:rsid w:val="00FE5F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707534-A712-4752-81C1-902D8BD5AE21}"/>
</file>

<file path=customXml/itemProps2.xml><?xml version="1.0" encoding="utf-8"?>
<ds:datastoreItem xmlns:ds="http://schemas.openxmlformats.org/officeDocument/2006/customXml" ds:itemID="{972F1C0D-C2F8-456F-B07A-4D4AF0B1FA51}"/>
</file>

<file path=customXml/itemProps3.xml><?xml version="1.0" encoding="utf-8"?>
<ds:datastoreItem xmlns:ds="http://schemas.openxmlformats.org/officeDocument/2006/customXml" ds:itemID="{0B22E36C-2A51-4D7A-9847-FE961E387890}"/>
</file>

<file path=customXml/itemProps4.xml><?xml version="1.0" encoding="utf-8"?>
<ds:datastoreItem xmlns:ds="http://schemas.openxmlformats.org/officeDocument/2006/customXml" ds:itemID="{9353E26C-5A2F-493B-AE16-3611FD801910}"/>
</file>

<file path=docProps/app.xml><?xml version="1.0" encoding="utf-8"?>
<Properties xmlns="http://schemas.openxmlformats.org/officeDocument/2006/extended-properties" xmlns:vt="http://schemas.openxmlformats.org/officeDocument/2006/docPropsVTypes">
  <Template>Normal.dotm</Template>
  <TotalTime>2</TotalTime>
  <Pages>1</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Federal Home Loan Bank of Des Moines</Company>
  <LinksUpToDate>false</LinksUpToDate>
  <CharactersWithSpaces>3212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Spears, Bradley D.</dc:creator>
  <cp:lastModifiedBy>sbanerjee</cp:lastModifiedBy>
  <cp:revision>2</cp:revision>
  <dcterms:created xsi:type="dcterms:W3CDTF">2014-11-19T19:43:00Z</dcterms:created>
  <dcterms:modified xsi:type="dcterms:W3CDTF">2014-11-19T19:43:00Z</dcterms:modified>
</cp:coreProperties>
</file>