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1F" w:rsidRDefault="00ED521F" w:rsidP="001E66F4">
      <w:pPr>
        <w:spacing w:line="240" w:lineRule="auto"/>
        <w:contextualSpacing/>
        <w:rPr>
          <w:rFonts w:ascii="Verdana" w:hAnsi="Verdana"/>
          <w:sz w:val="20"/>
        </w:rPr>
      </w:pPr>
    </w:p>
    <w:p w:rsidR="00ED521F" w:rsidRDefault="00ED521F" w:rsidP="001E66F4">
      <w:pPr>
        <w:spacing w:line="240" w:lineRule="auto"/>
        <w:contextualSpacing/>
        <w:rPr>
          <w:rFonts w:ascii="Verdana" w:hAnsi="Verdana"/>
          <w:sz w:val="20"/>
        </w:rPr>
      </w:pPr>
    </w:p>
    <w:p w:rsidR="00ED521F" w:rsidRDefault="00ED521F" w:rsidP="001E66F4">
      <w:pPr>
        <w:spacing w:line="240" w:lineRule="auto"/>
        <w:contextualSpacing/>
        <w:rPr>
          <w:rFonts w:ascii="Verdana" w:hAnsi="Verdana"/>
          <w:sz w:val="20"/>
        </w:rPr>
      </w:pPr>
    </w:p>
    <w:p w:rsidR="001E66F4" w:rsidRPr="00AA6D48" w:rsidRDefault="001E66F4" w:rsidP="001E66F4">
      <w:pPr>
        <w:spacing w:line="240" w:lineRule="auto"/>
        <w:contextualSpacing/>
        <w:rPr>
          <w:rFonts w:ascii="Verdana" w:hAnsi="Verdana"/>
          <w:sz w:val="20"/>
        </w:rPr>
      </w:pPr>
      <w:r w:rsidRPr="00AA6D48">
        <w:rPr>
          <w:rFonts w:ascii="Verdana" w:hAnsi="Verdana"/>
          <w:sz w:val="20"/>
        </w:rPr>
        <w:t>Alfred M. Pollard, General Counsel</w:t>
      </w:r>
    </w:p>
    <w:p w:rsidR="001E66F4" w:rsidRPr="00AA6D48" w:rsidRDefault="001E66F4" w:rsidP="001E66F4">
      <w:pPr>
        <w:spacing w:line="240" w:lineRule="auto"/>
        <w:contextualSpacing/>
        <w:rPr>
          <w:rFonts w:ascii="Verdana" w:hAnsi="Verdana"/>
          <w:sz w:val="20"/>
        </w:rPr>
      </w:pPr>
      <w:r w:rsidRPr="00AA6D48">
        <w:rPr>
          <w:rFonts w:ascii="Verdana" w:hAnsi="Verdana"/>
          <w:sz w:val="20"/>
        </w:rPr>
        <w:t>Attention: Comments/RIN 2590-AA39</w:t>
      </w:r>
    </w:p>
    <w:p w:rsidR="001E66F4" w:rsidRPr="00AA6D48" w:rsidRDefault="001E66F4" w:rsidP="001E66F4">
      <w:pPr>
        <w:spacing w:line="240" w:lineRule="auto"/>
        <w:contextualSpacing/>
        <w:rPr>
          <w:rFonts w:ascii="Verdana" w:hAnsi="Verdana"/>
          <w:sz w:val="20"/>
        </w:rPr>
      </w:pPr>
      <w:r w:rsidRPr="00AA6D48">
        <w:rPr>
          <w:rFonts w:ascii="Verdana" w:hAnsi="Verdana"/>
          <w:sz w:val="20"/>
        </w:rPr>
        <w:t>Federal Housing Finance Agency</w:t>
      </w:r>
    </w:p>
    <w:p w:rsidR="001E66F4" w:rsidRPr="00AA6D48" w:rsidRDefault="001E66F4" w:rsidP="001E66F4">
      <w:pPr>
        <w:spacing w:line="240" w:lineRule="auto"/>
        <w:contextualSpacing/>
        <w:rPr>
          <w:rFonts w:ascii="Verdana" w:hAnsi="Verdana"/>
          <w:sz w:val="20"/>
        </w:rPr>
      </w:pPr>
      <w:r w:rsidRPr="00AA6D48">
        <w:rPr>
          <w:rFonts w:ascii="Verdana" w:hAnsi="Verdana"/>
          <w:sz w:val="20"/>
        </w:rPr>
        <w:t>400 Seventh Street SW</w:t>
      </w:r>
    </w:p>
    <w:p w:rsidR="001E66F4" w:rsidRPr="00AA6D48" w:rsidRDefault="001E66F4" w:rsidP="001E66F4">
      <w:pPr>
        <w:spacing w:line="240" w:lineRule="auto"/>
        <w:contextualSpacing/>
        <w:rPr>
          <w:rFonts w:ascii="Verdana" w:hAnsi="Verdana"/>
          <w:sz w:val="20"/>
        </w:rPr>
      </w:pPr>
      <w:r w:rsidRPr="00AA6D48">
        <w:rPr>
          <w:rFonts w:ascii="Verdana" w:hAnsi="Verdana"/>
          <w:sz w:val="20"/>
        </w:rPr>
        <w:t>Washington, D.C. 20024</w:t>
      </w:r>
    </w:p>
    <w:p w:rsidR="001E66F4" w:rsidRPr="00AA6D48" w:rsidRDefault="001E66F4" w:rsidP="001E66F4">
      <w:pPr>
        <w:spacing w:line="240" w:lineRule="auto"/>
        <w:contextualSpacing/>
        <w:rPr>
          <w:rFonts w:ascii="Verdana" w:hAnsi="Verdana"/>
          <w:sz w:val="20"/>
        </w:rPr>
      </w:pPr>
    </w:p>
    <w:p w:rsidR="001E66F4" w:rsidRPr="00AA6D48" w:rsidRDefault="001E66F4" w:rsidP="001E66F4">
      <w:pPr>
        <w:spacing w:line="240" w:lineRule="auto"/>
        <w:contextualSpacing/>
        <w:rPr>
          <w:rFonts w:ascii="Verdana" w:hAnsi="Verdana"/>
          <w:sz w:val="20"/>
        </w:rPr>
      </w:pPr>
      <w:r w:rsidRPr="00AA6D48">
        <w:rPr>
          <w:rFonts w:ascii="Verdana" w:hAnsi="Verdana"/>
          <w:sz w:val="20"/>
        </w:rPr>
        <w:t xml:space="preserve">Re: Notice of Proposed Rulemaking and Request for Comments- Members of the </w:t>
      </w:r>
      <w:proofErr w:type="spellStart"/>
      <w:r w:rsidRPr="00AA6D48">
        <w:rPr>
          <w:rFonts w:ascii="Verdana" w:hAnsi="Verdana"/>
          <w:sz w:val="20"/>
        </w:rPr>
        <w:t>FHLBanks</w:t>
      </w:r>
      <w:proofErr w:type="spellEnd"/>
      <w:r w:rsidRPr="00AA6D48">
        <w:rPr>
          <w:rFonts w:ascii="Verdana" w:hAnsi="Verdana"/>
          <w:sz w:val="20"/>
        </w:rPr>
        <w:t xml:space="preserve"> (RIN 2590-AA39)</w:t>
      </w:r>
    </w:p>
    <w:p w:rsidR="001E66F4" w:rsidRPr="00AA6D48"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rPr>
      </w:pPr>
      <w:r w:rsidRPr="00AA6D48">
        <w:rPr>
          <w:rFonts w:ascii="Verdana" w:hAnsi="Verdana"/>
          <w:sz w:val="20"/>
        </w:rPr>
        <w:t>Dear Mr. Pollard:</w:t>
      </w:r>
    </w:p>
    <w:p w:rsidR="001E66F4"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rPr>
      </w:pPr>
      <w:r>
        <w:rPr>
          <w:rFonts w:ascii="Verdana" w:hAnsi="Verdana"/>
          <w:sz w:val="20"/>
        </w:rPr>
        <w:t>I am Clair J. Lensing, President and CEO of the Security State Bank, Waverly, IA.  Our Bank provides lending in our community and surrounding communities with a focus in all types of lending.  This includes commercial, agricultural, consumer, and commercial and residential real estate mortgages.</w:t>
      </w:r>
    </w:p>
    <w:p w:rsidR="001E66F4"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szCs w:val="20"/>
        </w:rPr>
      </w:pPr>
      <w:r>
        <w:rPr>
          <w:rFonts w:ascii="Verdana" w:hAnsi="Verdana"/>
          <w:sz w:val="20"/>
        </w:rPr>
        <w:t xml:space="preserve">Your agency’s proposed rules would have a significant change on whether our Bank could remain a member of the Federal Home Loan Bank, Des Moines.  Our Bank relies very heavily on taking down advances from the FHLB to fund the sizable loan demand our financial institution has experienced.  Without having access to the FHLB it would have a tremendous impact on the communities we serve.  It is unconscionable to think that the “members” failing these new tests would be punished by having their FHLB membership </w:t>
      </w:r>
      <w:r w:rsidRPr="001E66F4">
        <w:rPr>
          <w:rFonts w:ascii="Verdana" w:hAnsi="Verdana"/>
          <w:sz w:val="20"/>
          <w:szCs w:val="20"/>
        </w:rPr>
        <w:t xml:space="preserve">terminated. </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sidRPr="001E66F4">
        <w:rPr>
          <w:rFonts w:ascii="Verdana" w:hAnsi="Verdana"/>
          <w:sz w:val="20"/>
          <w:szCs w:val="20"/>
        </w:rPr>
        <w:t>I would like to again mention the sever</w:t>
      </w:r>
      <w:r w:rsidR="001F1DC3">
        <w:rPr>
          <w:rFonts w:ascii="Verdana" w:hAnsi="Verdana"/>
          <w:sz w:val="20"/>
          <w:szCs w:val="20"/>
        </w:rPr>
        <w:t>e</w:t>
      </w:r>
      <w:r w:rsidRPr="001E66F4">
        <w:rPr>
          <w:rFonts w:ascii="Verdana" w:hAnsi="Verdana"/>
          <w:sz w:val="20"/>
          <w:szCs w:val="20"/>
        </w:rPr>
        <w:t xml:space="preserve"> impact this proposal would have on the FHLB members and how it would damage housing and economic growth.  I would ask the FHFA to withdraw the new membership rules contained in its September 12, 2014 Notice of Proposed Rulemaking.</w:t>
      </w:r>
      <w:r>
        <w:rPr>
          <w:rFonts w:ascii="Verdana" w:hAnsi="Verdana"/>
          <w:sz w:val="20"/>
          <w:szCs w:val="20"/>
        </w:rPr>
        <w:t xml:space="preserve">  </w:t>
      </w:r>
      <w:r w:rsidRPr="001E66F4">
        <w:rPr>
          <w:rFonts w:ascii="Verdana" w:hAnsi="Verdana"/>
          <w:sz w:val="20"/>
          <w:szCs w:val="20"/>
        </w:rPr>
        <w:t>T</w:t>
      </w:r>
      <w:r>
        <w:rPr>
          <w:rFonts w:ascii="Verdana" w:hAnsi="Verdana"/>
          <w:sz w:val="20"/>
          <w:szCs w:val="20"/>
        </w:rPr>
        <w:t>hank you for giving me the opportunity to express my opinion on this very important issue of new membership rules.</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Pr>
          <w:rFonts w:ascii="Verdana" w:hAnsi="Verdana"/>
          <w:sz w:val="20"/>
          <w:szCs w:val="20"/>
        </w:rPr>
        <w:t>Sincerely,</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Pr>
          <w:rFonts w:ascii="Verdana" w:hAnsi="Verdana"/>
          <w:sz w:val="20"/>
          <w:szCs w:val="20"/>
        </w:rPr>
        <w:t>Clair J. Lensing</w:t>
      </w:r>
    </w:p>
    <w:p w:rsidR="001E66F4" w:rsidRDefault="001E66F4" w:rsidP="001E66F4">
      <w:pPr>
        <w:spacing w:line="240" w:lineRule="auto"/>
        <w:contextualSpacing/>
        <w:rPr>
          <w:rFonts w:ascii="Verdana" w:hAnsi="Verdana"/>
          <w:sz w:val="20"/>
          <w:szCs w:val="20"/>
        </w:rPr>
      </w:pPr>
      <w:proofErr w:type="gramStart"/>
      <w:r>
        <w:rPr>
          <w:rFonts w:ascii="Verdana" w:hAnsi="Verdana"/>
          <w:sz w:val="20"/>
          <w:szCs w:val="20"/>
        </w:rPr>
        <w:t>President &amp;</w:t>
      </w:r>
      <w:proofErr w:type="gramEnd"/>
      <w:r>
        <w:rPr>
          <w:rFonts w:ascii="Verdana" w:hAnsi="Verdana"/>
          <w:sz w:val="20"/>
          <w:szCs w:val="20"/>
        </w:rPr>
        <w:t xml:space="preserve"> CEO</w:t>
      </w:r>
    </w:p>
    <w:p w:rsidR="001E66F4" w:rsidRDefault="00673504" w:rsidP="001E66F4">
      <w:pPr>
        <w:spacing w:line="240" w:lineRule="auto"/>
        <w:contextualSpacing/>
        <w:rPr>
          <w:rFonts w:ascii="Verdana" w:hAnsi="Verdana"/>
          <w:sz w:val="20"/>
          <w:szCs w:val="20"/>
        </w:rPr>
      </w:pPr>
      <w:r>
        <w:rPr>
          <w:rFonts w:ascii="Verdana" w:hAnsi="Verdana"/>
          <w:sz w:val="20"/>
          <w:szCs w:val="20"/>
        </w:rPr>
        <w:t>Citizens</w:t>
      </w:r>
      <w:r w:rsidR="009358C8">
        <w:rPr>
          <w:rFonts w:ascii="Verdana" w:hAnsi="Verdana"/>
          <w:sz w:val="20"/>
          <w:szCs w:val="20"/>
        </w:rPr>
        <w:t xml:space="preserve"> Savings</w:t>
      </w:r>
      <w:r w:rsidR="001E66F4">
        <w:rPr>
          <w:rFonts w:ascii="Verdana" w:hAnsi="Verdana"/>
          <w:sz w:val="20"/>
          <w:szCs w:val="20"/>
        </w:rPr>
        <w:t xml:space="preserve"> Bank</w:t>
      </w:r>
    </w:p>
    <w:p w:rsidR="001E66F4" w:rsidRPr="001E66F4" w:rsidRDefault="00673504" w:rsidP="001E66F4">
      <w:pPr>
        <w:spacing w:line="240" w:lineRule="auto"/>
        <w:contextualSpacing/>
        <w:rPr>
          <w:rFonts w:ascii="Verdana" w:hAnsi="Verdana"/>
          <w:sz w:val="20"/>
          <w:szCs w:val="20"/>
        </w:rPr>
      </w:pPr>
      <w:r>
        <w:rPr>
          <w:rFonts w:ascii="Verdana" w:hAnsi="Verdana"/>
          <w:sz w:val="20"/>
          <w:szCs w:val="20"/>
        </w:rPr>
        <w:t>Hawkeye</w:t>
      </w:r>
      <w:r w:rsidR="001E66F4">
        <w:rPr>
          <w:rFonts w:ascii="Verdana" w:hAnsi="Verdana"/>
          <w:sz w:val="20"/>
          <w:szCs w:val="20"/>
        </w:rPr>
        <w:t xml:space="preserve">, IA </w:t>
      </w:r>
    </w:p>
    <w:p w:rsidR="001E66F4" w:rsidRPr="001E66F4" w:rsidRDefault="001E66F4">
      <w:pPr>
        <w:rPr>
          <w:rFonts w:ascii="Verdana" w:hAnsi="Verdana"/>
          <w:sz w:val="20"/>
          <w:szCs w:val="20"/>
        </w:rPr>
      </w:pPr>
      <w:bookmarkStart w:id="0" w:name="_GoBack"/>
      <w:bookmarkEnd w:id="0"/>
    </w:p>
    <w:sectPr w:rsidR="001E66F4" w:rsidRPr="001E66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1F" w:rsidRDefault="00ED521F" w:rsidP="00ED521F">
      <w:pPr>
        <w:spacing w:after="0" w:line="240" w:lineRule="auto"/>
      </w:pPr>
      <w:r>
        <w:separator/>
      </w:r>
    </w:p>
  </w:endnote>
  <w:endnote w:type="continuationSeparator" w:id="0">
    <w:p w:rsidR="00ED521F" w:rsidRDefault="00ED521F" w:rsidP="00ED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1F" w:rsidRDefault="00673504" w:rsidP="00673504">
    <w:pPr>
      <w:pStyle w:val="Footer"/>
      <w:jc w:val="center"/>
    </w:pPr>
    <w:r>
      <w:t>133 E Main St</w:t>
    </w:r>
  </w:p>
  <w:p w:rsidR="00673504" w:rsidRDefault="00673504" w:rsidP="00673504">
    <w:pPr>
      <w:pStyle w:val="Footer"/>
      <w:jc w:val="center"/>
    </w:pPr>
    <w:r>
      <w:t>Hawkeye, IA 52147</w:t>
    </w:r>
  </w:p>
  <w:p w:rsidR="00673504" w:rsidRDefault="00673504" w:rsidP="00673504">
    <w:pPr>
      <w:pStyle w:val="Footer"/>
      <w:jc w:val="center"/>
    </w:pPr>
    <w:r>
      <w:t>(563) 427-3255</w:t>
    </w:r>
  </w:p>
  <w:p w:rsidR="00ED521F" w:rsidRDefault="00ED521F" w:rsidP="00ED521F">
    <w:pPr>
      <w:pStyle w:val="Footer"/>
    </w:pPr>
  </w:p>
  <w:p w:rsidR="00ED521F" w:rsidRDefault="00ED5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1F" w:rsidRDefault="00ED521F" w:rsidP="00ED521F">
      <w:pPr>
        <w:spacing w:after="0" w:line="240" w:lineRule="auto"/>
      </w:pPr>
      <w:r>
        <w:separator/>
      </w:r>
    </w:p>
  </w:footnote>
  <w:footnote w:type="continuationSeparator" w:id="0">
    <w:p w:rsidR="00ED521F" w:rsidRDefault="00ED521F" w:rsidP="00ED5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1F" w:rsidRPr="00ED521F" w:rsidRDefault="00673504" w:rsidP="00ED521F">
    <w:pPr>
      <w:keepNext/>
      <w:spacing w:line="240" w:lineRule="auto"/>
      <w:contextualSpacing/>
      <w:jc w:val="center"/>
      <w:outlineLvl w:val="0"/>
      <w:rPr>
        <w:rFonts w:ascii="Times New Roman" w:hAnsi="Times New Roman" w:cs="Times New Roman"/>
        <w:sz w:val="72"/>
      </w:rPr>
    </w:pPr>
    <w:r>
      <w:rPr>
        <w:rFonts w:ascii="Times New Roman" w:hAnsi="Times New Roman" w:cs="Times New Roman"/>
        <w:sz w:val="72"/>
      </w:rPr>
      <w:t>CITIZENS</w:t>
    </w:r>
    <w:r w:rsidR="009358C8">
      <w:rPr>
        <w:rFonts w:ascii="Times New Roman" w:hAnsi="Times New Roman" w:cs="Times New Roman"/>
        <w:sz w:val="72"/>
      </w:rPr>
      <w:t xml:space="preserve"> SAVINGS</w:t>
    </w:r>
    <w:r w:rsidR="00ED521F" w:rsidRPr="00ED521F">
      <w:rPr>
        <w:rFonts w:ascii="Times New Roman" w:hAnsi="Times New Roman" w:cs="Times New Roman"/>
        <w:sz w:val="72"/>
      </w:rPr>
      <w:t xml:space="preserve"> BANK</w:t>
    </w:r>
  </w:p>
  <w:p w:rsidR="00ED521F" w:rsidRPr="00ED521F" w:rsidRDefault="00673504" w:rsidP="00ED521F">
    <w:pPr>
      <w:spacing w:line="240" w:lineRule="auto"/>
      <w:contextualSpacing/>
      <w:jc w:val="center"/>
      <w:rPr>
        <w:rFonts w:ascii="Times New Roman" w:hAnsi="Times New Roman" w:cs="Times New Roman"/>
      </w:rPr>
    </w:pPr>
    <w:r>
      <w:rPr>
        <w:rFonts w:ascii="Times New Roman" w:hAnsi="Times New Roman" w:cs="Times New Roman"/>
        <w:sz w:val="36"/>
      </w:rPr>
      <w:t>HAWKEYE</w:t>
    </w:r>
  </w:p>
  <w:p w:rsidR="00ED521F" w:rsidRDefault="00ED5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F4"/>
    <w:rsid w:val="00045A47"/>
    <w:rsid w:val="001E66F4"/>
    <w:rsid w:val="001F1DC3"/>
    <w:rsid w:val="00211737"/>
    <w:rsid w:val="00673504"/>
    <w:rsid w:val="006A387A"/>
    <w:rsid w:val="009358C8"/>
    <w:rsid w:val="00ED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F4"/>
    <w:rPr>
      <w:rFonts w:ascii="Tahoma" w:hAnsi="Tahoma" w:cs="Tahoma"/>
      <w:sz w:val="16"/>
      <w:szCs w:val="16"/>
    </w:rPr>
  </w:style>
  <w:style w:type="paragraph" w:styleId="Header">
    <w:name w:val="header"/>
    <w:basedOn w:val="Normal"/>
    <w:link w:val="HeaderChar"/>
    <w:uiPriority w:val="99"/>
    <w:unhideWhenUsed/>
    <w:rsid w:val="00ED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1F"/>
  </w:style>
  <w:style w:type="paragraph" w:styleId="Footer">
    <w:name w:val="footer"/>
    <w:basedOn w:val="Normal"/>
    <w:link w:val="FooterChar"/>
    <w:uiPriority w:val="99"/>
    <w:unhideWhenUsed/>
    <w:rsid w:val="00ED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F4"/>
    <w:rPr>
      <w:rFonts w:ascii="Tahoma" w:hAnsi="Tahoma" w:cs="Tahoma"/>
      <w:sz w:val="16"/>
      <w:szCs w:val="16"/>
    </w:rPr>
  </w:style>
  <w:style w:type="paragraph" w:styleId="Header">
    <w:name w:val="header"/>
    <w:basedOn w:val="Normal"/>
    <w:link w:val="HeaderChar"/>
    <w:uiPriority w:val="99"/>
    <w:unhideWhenUsed/>
    <w:rsid w:val="00ED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1F"/>
  </w:style>
  <w:style w:type="paragraph" w:styleId="Footer">
    <w:name w:val="footer"/>
    <w:basedOn w:val="Normal"/>
    <w:link w:val="FooterChar"/>
    <w:uiPriority w:val="99"/>
    <w:unhideWhenUsed/>
    <w:rsid w:val="00ED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53C-01F1-4F84-93C4-5E815542E9E6}"/>
</file>

<file path=customXml/itemProps2.xml><?xml version="1.0" encoding="utf-8"?>
<ds:datastoreItem xmlns:ds="http://schemas.openxmlformats.org/officeDocument/2006/customXml" ds:itemID="{82113D32-06DC-476A-BAA5-FFEB17813E7A}"/>
</file>

<file path=customXml/itemProps3.xml><?xml version="1.0" encoding="utf-8"?>
<ds:datastoreItem xmlns:ds="http://schemas.openxmlformats.org/officeDocument/2006/customXml" ds:itemID="{57C7A8AF-9546-4A7E-B2BB-B95193F42E3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RaeAnn Eckhoff</dc:creator>
  <cp:lastModifiedBy>RaeAnn Eckhoff</cp:lastModifiedBy>
  <cp:revision>3</cp:revision>
  <cp:lastPrinted>2014-11-03T20:58:00Z</cp:lastPrinted>
  <dcterms:created xsi:type="dcterms:W3CDTF">2014-11-04T20:12:00Z</dcterms:created>
  <dcterms:modified xsi:type="dcterms:W3CDTF">2014-11-04T20:13:00Z</dcterms:modified>
</cp:coreProperties>
</file>