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0C5" w:rsidRDefault="00DC70C5" w:rsidP="00D762D1">
      <w:pPr>
        <w:spacing w:line="276" w:lineRule="auto"/>
        <w:rPr>
          <w:rFonts w:ascii="Cambria" w:eastAsia="Times New Roman" w:hAnsi="Cambria" w:cs="Arial"/>
          <w:color w:val="404040"/>
          <w:shd w:val="clear" w:color="auto" w:fill="FFFFFF"/>
          <w:lang w:val="en"/>
        </w:rPr>
      </w:pPr>
      <w:bookmarkStart w:id="0" w:name="_GoBack"/>
      <w:bookmarkEnd w:id="0"/>
    </w:p>
    <w:p w:rsidR="00DC70C5" w:rsidRDefault="00DC70C5" w:rsidP="00D762D1">
      <w:pPr>
        <w:spacing w:line="276" w:lineRule="auto"/>
        <w:rPr>
          <w:rFonts w:ascii="Cambria" w:eastAsia="Times New Roman" w:hAnsi="Cambria" w:cs="Arial"/>
          <w:color w:val="404040"/>
          <w:shd w:val="clear" w:color="auto" w:fill="FFFFFF"/>
          <w:lang w:val="en"/>
        </w:rPr>
      </w:pPr>
    </w:p>
    <w:p w:rsidR="0020727D" w:rsidRPr="00D762D1" w:rsidRDefault="0020727D" w:rsidP="00D762D1">
      <w:pPr>
        <w:spacing w:line="276" w:lineRule="auto"/>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March 30, 2018</w:t>
      </w:r>
    </w:p>
    <w:p w:rsidR="00A43903" w:rsidRPr="00D762D1" w:rsidRDefault="00A43903" w:rsidP="00D762D1">
      <w:pPr>
        <w:spacing w:line="276" w:lineRule="auto"/>
        <w:rPr>
          <w:rFonts w:ascii="Cambria" w:eastAsia="Times New Roman" w:hAnsi="Cambria" w:cs="Arial"/>
          <w:color w:val="404040"/>
          <w:shd w:val="clear" w:color="auto" w:fill="FFFFFF"/>
          <w:lang w:val="en"/>
        </w:rPr>
      </w:pPr>
    </w:p>
    <w:p w:rsidR="00A43903" w:rsidRPr="00D762D1" w:rsidRDefault="00A43903" w:rsidP="00D762D1">
      <w:pPr>
        <w:spacing w:line="276" w:lineRule="auto"/>
        <w:outlineLvl w:val="0"/>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The Honorable Mel Watt</w:t>
      </w:r>
    </w:p>
    <w:p w:rsidR="00A43903" w:rsidRPr="00D762D1" w:rsidRDefault="00A43903" w:rsidP="00D762D1">
      <w:pPr>
        <w:spacing w:line="276" w:lineRule="auto"/>
        <w:outlineLvl w:val="0"/>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Director</w:t>
      </w:r>
    </w:p>
    <w:p w:rsidR="00A43903" w:rsidRPr="00D762D1" w:rsidRDefault="00A43903" w:rsidP="00D762D1">
      <w:pPr>
        <w:spacing w:line="276" w:lineRule="auto"/>
        <w:outlineLvl w:val="0"/>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Federal Housing Finance Agency</w:t>
      </w:r>
    </w:p>
    <w:p w:rsidR="00A43903" w:rsidRPr="00D762D1" w:rsidRDefault="00A43903" w:rsidP="00D762D1">
      <w:pPr>
        <w:spacing w:line="276" w:lineRule="auto"/>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c/o Office of Housing and Regulatory Policy</w:t>
      </w:r>
    </w:p>
    <w:p w:rsidR="00A43903" w:rsidRPr="00D762D1" w:rsidRDefault="00A43903" w:rsidP="00D762D1">
      <w:pPr>
        <w:spacing w:line="276" w:lineRule="auto"/>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400 7</w:t>
      </w:r>
      <w:r w:rsidRPr="00D762D1">
        <w:rPr>
          <w:rFonts w:ascii="Cambria" w:eastAsia="Times New Roman" w:hAnsi="Cambria" w:cs="Arial"/>
          <w:color w:val="404040"/>
          <w:shd w:val="clear" w:color="auto" w:fill="FFFFFF"/>
          <w:vertAlign w:val="superscript"/>
          <w:lang w:val="en"/>
        </w:rPr>
        <w:t>th</w:t>
      </w:r>
      <w:r w:rsidRPr="00D762D1">
        <w:rPr>
          <w:rFonts w:ascii="Cambria" w:eastAsia="Times New Roman" w:hAnsi="Cambria" w:cs="Arial"/>
          <w:color w:val="404040"/>
          <w:shd w:val="clear" w:color="auto" w:fill="FFFFFF"/>
          <w:lang w:val="en"/>
        </w:rPr>
        <w:t xml:space="preserve"> Street, S.W.</w:t>
      </w:r>
    </w:p>
    <w:p w:rsidR="00A43903" w:rsidRPr="00D762D1" w:rsidRDefault="00A43903" w:rsidP="00D762D1">
      <w:pPr>
        <w:spacing w:line="276" w:lineRule="auto"/>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9</w:t>
      </w:r>
      <w:r w:rsidRPr="00D762D1">
        <w:rPr>
          <w:rFonts w:ascii="Cambria" w:eastAsia="Times New Roman" w:hAnsi="Cambria" w:cs="Arial"/>
          <w:color w:val="404040"/>
          <w:shd w:val="clear" w:color="auto" w:fill="FFFFFF"/>
          <w:vertAlign w:val="superscript"/>
          <w:lang w:val="en"/>
        </w:rPr>
        <w:t>th</w:t>
      </w:r>
      <w:r w:rsidRPr="00D762D1">
        <w:rPr>
          <w:rFonts w:ascii="Cambria" w:eastAsia="Times New Roman" w:hAnsi="Cambria" w:cs="Arial"/>
          <w:color w:val="404040"/>
          <w:shd w:val="clear" w:color="auto" w:fill="FFFFFF"/>
          <w:lang w:val="en"/>
        </w:rPr>
        <w:t xml:space="preserve"> Floor</w:t>
      </w:r>
    </w:p>
    <w:p w:rsidR="00A43903" w:rsidRPr="00D762D1" w:rsidRDefault="00A43903" w:rsidP="00D762D1">
      <w:pPr>
        <w:spacing w:line="276" w:lineRule="auto"/>
        <w:outlineLvl w:val="0"/>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Washington, D.C., 20219</w:t>
      </w:r>
    </w:p>
    <w:p w:rsidR="00A43903" w:rsidRPr="00D762D1" w:rsidRDefault="00A43903" w:rsidP="00D762D1">
      <w:pPr>
        <w:pStyle w:val="NormalWeb"/>
        <w:shd w:val="clear" w:color="auto" w:fill="FFFFFF"/>
        <w:spacing w:before="0" w:beforeAutospacing="0" w:after="0" w:afterAutospacing="0" w:line="276" w:lineRule="auto"/>
        <w:textAlignment w:val="baseline"/>
        <w:rPr>
          <w:rFonts w:ascii="Cambria" w:hAnsi="Cambria" w:cs="Arial"/>
          <w:color w:val="404040"/>
          <w:shd w:val="clear" w:color="auto" w:fill="FFFFFF"/>
        </w:rPr>
      </w:pPr>
    </w:p>
    <w:p w:rsidR="00A43903" w:rsidRPr="00D762D1" w:rsidRDefault="001B11B5" w:rsidP="00D762D1">
      <w:pPr>
        <w:pStyle w:val="NormalWeb"/>
        <w:shd w:val="clear" w:color="auto" w:fill="FFFFFF"/>
        <w:spacing w:before="0" w:beforeAutospacing="0" w:after="0" w:afterAutospacing="0" w:line="276" w:lineRule="auto"/>
        <w:textAlignment w:val="baseline"/>
        <w:rPr>
          <w:rFonts w:ascii="Cambria" w:hAnsi="Cambria"/>
          <w:color w:val="000000"/>
        </w:rPr>
      </w:pPr>
      <w:r w:rsidRPr="00D762D1">
        <w:rPr>
          <w:rFonts w:ascii="Cambria" w:hAnsi="Cambria"/>
          <w:shd w:val="clear" w:color="auto" w:fill="FFFFFF"/>
          <w:lang w:val="en"/>
        </w:rPr>
        <w:t>Dear Director Watt</w:t>
      </w:r>
    </w:p>
    <w:p w:rsidR="00A43903" w:rsidRPr="00D762D1" w:rsidRDefault="00A43903" w:rsidP="00D762D1">
      <w:pPr>
        <w:pStyle w:val="NormalWeb"/>
        <w:shd w:val="clear" w:color="auto" w:fill="FFFFFF"/>
        <w:spacing w:before="0" w:beforeAutospacing="0" w:after="0" w:afterAutospacing="0" w:line="276" w:lineRule="auto"/>
        <w:textAlignment w:val="baseline"/>
        <w:rPr>
          <w:color w:val="000000"/>
        </w:rPr>
      </w:pPr>
    </w:p>
    <w:p w:rsidR="001B11B5" w:rsidRPr="00D762D1" w:rsidRDefault="001B11B5" w:rsidP="00D762D1">
      <w:pPr>
        <w:pStyle w:val="NormalWeb"/>
        <w:shd w:val="clear" w:color="auto" w:fill="FFFFFF"/>
        <w:spacing w:before="0" w:beforeAutospacing="0" w:after="0" w:afterAutospacing="0" w:line="276" w:lineRule="auto"/>
        <w:textAlignment w:val="baseline"/>
        <w:rPr>
          <w:color w:val="000000"/>
        </w:rPr>
      </w:pPr>
      <w:r w:rsidRPr="00D762D1">
        <w:rPr>
          <w:shd w:val="clear" w:color="auto" w:fill="FFFFFF"/>
          <w:lang w:val="en"/>
        </w:rPr>
        <w:t>On behalf of the National Consumer</w:t>
      </w:r>
      <w:r w:rsidR="0088141D" w:rsidRPr="00D762D1">
        <w:rPr>
          <w:shd w:val="clear" w:color="auto" w:fill="FFFFFF"/>
          <w:lang w:val="en"/>
        </w:rPr>
        <w:t>s</w:t>
      </w:r>
      <w:r w:rsidRPr="00D762D1">
        <w:rPr>
          <w:shd w:val="clear" w:color="auto" w:fill="FFFFFF"/>
          <w:lang w:val="en"/>
        </w:rPr>
        <w:t xml:space="preserve"> League, we appreciate the opportunity </w:t>
      </w:r>
      <w:r w:rsidR="0088141D" w:rsidRPr="00D762D1">
        <w:rPr>
          <w:shd w:val="clear" w:color="auto" w:fill="FFFFFF"/>
          <w:lang w:val="en"/>
        </w:rPr>
        <w:t>to provide some comments and</w:t>
      </w:r>
      <w:r w:rsidRPr="00D762D1">
        <w:rPr>
          <w:shd w:val="clear" w:color="auto" w:fill="FFFFFF"/>
          <w:lang w:val="en"/>
        </w:rPr>
        <w:t xml:space="preserve"> questions for your consideration as part of your </w:t>
      </w:r>
      <w:r w:rsidR="00977963" w:rsidRPr="00D762D1">
        <w:rPr>
          <w:shd w:val="clear" w:color="auto" w:fill="FFFFFF"/>
          <w:lang w:val="en"/>
        </w:rPr>
        <w:t xml:space="preserve">December 17, 2017 </w:t>
      </w:r>
      <w:r w:rsidRPr="00D762D1">
        <w:rPr>
          <w:i/>
          <w:shd w:val="clear" w:color="auto" w:fill="FFFFFF"/>
          <w:lang w:val="en"/>
        </w:rPr>
        <w:t xml:space="preserve">Request for Input (RFI) </w:t>
      </w:r>
      <w:r w:rsidRPr="00D762D1">
        <w:rPr>
          <w:shd w:val="clear" w:color="auto" w:fill="FFFFFF"/>
          <w:lang w:val="en"/>
        </w:rPr>
        <w:t>on “operational and competition considerations of changing Fannie Mae and Freddie Mac’s (the Enterprises) current credit score requirements.”</w:t>
      </w:r>
      <w:r w:rsidR="00A43903">
        <w:rPr>
          <w:shd w:val="clear" w:color="auto" w:fill="FFFFFF"/>
          <w:lang w:val="en"/>
        </w:rPr>
        <w:t xml:space="preserve"> </w:t>
      </w:r>
      <w:r w:rsidR="00977963" w:rsidRPr="00D762D1">
        <w:rPr>
          <w:shd w:val="clear" w:color="auto" w:fill="FFFFFF"/>
          <w:lang w:val="en"/>
        </w:rPr>
        <w:t>We greatly appreciate your transparent and open proces</w:t>
      </w:r>
      <w:r w:rsidR="00D54C04" w:rsidRPr="00D762D1">
        <w:rPr>
          <w:shd w:val="clear" w:color="auto" w:fill="FFFFFF"/>
          <w:lang w:val="en"/>
        </w:rPr>
        <w:t>s</w:t>
      </w:r>
      <w:r w:rsidRPr="00D762D1">
        <w:rPr>
          <w:shd w:val="clear" w:color="auto" w:fill="FFFFFF"/>
          <w:lang w:val="en"/>
        </w:rPr>
        <w:t>.</w:t>
      </w:r>
    </w:p>
    <w:p w:rsidR="001B11B5" w:rsidRPr="00D762D1" w:rsidRDefault="001B11B5" w:rsidP="00D762D1">
      <w:pPr>
        <w:spacing w:line="276" w:lineRule="auto"/>
        <w:rPr>
          <w:rFonts w:ascii="Cambria" w:eastAsia="Times New Roman" w:hAnsi="Cambria" w:cs="Arial"/>
          <w:color w:val="000000"/>
        </w:rPr>
      </w:pPr>
    </w:p>
    <w:p w:rsidR="001B11B5" w:rsidRPr="00D762D1" w:rsidRDefault="00D54C04" w:rsidP="00D762D1">
      <w:pPr>
        <w:spacing w:line="276" w:lineRule="auto"/>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Our primary goal in writing is t</w:t>
      </w:r>
      <w:r w:rsidR="001B11B5" w:rsidRPr="00D762D1">
        <w:rPr>
          <w:rFonts w:ascii="Cambria" w:eastAsia="Times New Roman" w:hAnsi="Cambria" w:cs="Arial"/>
          <w:color w:val="404040"/>
          <w:shd w:val="clear" w:color="auto" w:fill="FFFFFF"/>
          <w:lang w:val="en"/>
        </w:rPr>
        <w:t xml:space="preserve">o consider the situation of </w:t>
      </w:r>
      <w:r w:rsidRPr="00D762D1">
        <w:rPr>
          <w:rFonts w:ascii="Cambria" w:eastAsia="Times New Roman" w:hAnsi="Cambria" w:cs="Arial"/>
          <w:color w:val="404040"/>
          <w:shd w:val="clear" w:color="auto" w:fill="FFFFFF"/>
          <w:lang w:val="en"/>
        </w:rPr>
        <w:t xml:space="preserve">the broad array of </w:t>
      </w:r>
      <w:r w:rsidR="001B11B5" w:rsidRPr="00D762D1">
        <w:rPr>
          <w:rFonts w:ascii="Cambria" w:eastAsia="Times New Roman" w:hAnsi="Cambria" w:cs="Arial"/>
          <w:color w:val="404040"/>
          <w:shd w:val="clear" w:color="auto" w:fill="FFFFFF"/>
          <w:lang w:val="en"/>
        </w:rPr>
        <w:t xml:space="preserve">consumers who hope to have the opportunity to own their own home. </w:t>
      </w:r>
      <w:r w:rsidRPr="00D762D1">
        <w:rPr>
          <w:rFonts w:ascii="Cambria" w:eastAsia="Times New Roman" w:hAnsi="Cambria" w:cs="Arial"/>
          <w:color w:val="404040"/>
          <w:shd w:val="clear" w:color="auto" w:fill="FFFFFF"/>
          <w:lang w:val="en"/>
        </w:rPr>
        <w:t xml:space="preserve">NCL isn’t an expert in credit scores, and we can’t fully respond to </w:t>
      </w:r>
      <w:r w:rsidR="001B11B5" w:rsidRPr="00D762D1">
        <w:rPr>
          <w:rFonts w:ascii="Cambria" w:eastAsia="Times New Roman" w:hAnsi="Cambria" w:cs="Arial"/>
          <w:color w:val="404040"/>
          <w:shd w:val="clear" w:color="auto" w:fill="FFFFFF"/>
          <w:lang w:val="en"/>
        </w:rPr>
        <w:t xml:space="preserve">each and every part of the RFI, but we do want homebuyers </w:t>
      </w:r>
      <w:r w:rsidR="00977963" w:rsidRPr="00D762D1">
        <w:rPr>
          <w:rFonts w:ascii="Cambria" w:eastAsia="Times New Roman" w:hAnsi="Cambria" w:cs="Arial"/>
          <w:color w:val="404040"/>
          <w:shd w:val="clear" w:color="auto" w:fill="FFFFFF"/>
          <w:lang w:val="en"/>
        </w:rPr>
        <w:t xml:space="preserve">to be able to </w:t>
      </w:r>
      <w:r w:rsidR="001B11B5" w:rsidRPr="00D762D1">
        <w:rPr>
          <w:rFonts w:ascii="Cambria" w:eastAsia="Times New Roman" w:hAnsi="Cambria" w:cs="Arial"/>
          <w:color w:val="404040"/>
          <w:shd w:val="clear" w:color="auto" w:fill="FFFFFF"/>
          <w:lang w:val="en"/>
        </w:rPr>
        <w:t xml:space="preserve">navigate the market and get the information they need to make good choices. </w:t>
      </w:r>
      <w:r w:rsidR="00977963" w:rsidRPr="00D762D1">
        <w:rPr>
          <w:rFonts w:ascii="Cambria" w:eastAsia="Times New Roman" w:hAnsi="Cambria" w:cs="Arial"/>
          <w:color w:val="404040"/>
          <w:shd w:val="clear" w:color="auto" w:fill="FFFFFF"/>
          <w:lang w:val="en"/>
        </w:rPr>
        <w:t>In</w:t>
      </w:r>
      <w:r w:rsidRPr="00D762D1">
        <w:rPr>
          <w:rFonts w:ascii="Cambria" w:eastAsia="Times New Roman" w:hAnsi="Cambria" w:cs="Arial"/>
          <w:color w:val="404040"/>
          <w:shd w:val="clear" w:color="auto" w:fill="FFFFFF"/>
          <w:lang w:val="en"/>
        </w:rPr>
        <w:t xml:space="preserve"> this vein</w:t>
      </w:r>
      <w:r w:rsidR="00977963" w:rsidRPr="00D762D1">
        <w:rPr>
          <w:rFonts w:ascii="Cambria" w:eastAsia="Times New Roman" w:hAnsi="Cambria" w:cs="Arial"/>
          <w:color w:val="404040"/>
          <w:shd w:val="clear" w:color="auto" w:fill="FFFFFF"/>
          <w:lang w:val="en"/>
        </w:rPr>
        <w:t xml:space="preserve">, </w:t>
      </w:r>
      <w:r w:rsidR="001B11B5" w:rsidRPr="00D762D1">
        <w:rPr>
          <w:rFonts w:ascii="Cambria" w:eastAsia="Times New Roman" w:hAnsi="Cambria" w:cs="Arial"/>
          <w:color w:val="404040"/>
          <w:shd w:val="clear" w:color="auto" w:fill="FFFFFF"/>
          <w:lang w:val="en"/>
        </w:rPr>
        <w:t xml:space="preserve">we have a few questions and concerns </w:t>
      </w:r>
      <w:r w:rsidR="00977963" w:rsidRPr="00D762D1">
        <w:rPr>
          <w:rFonts w:ascii="Cambria" w:eastAsia="Times New Roman" w:hAnsi="Cambria" w:cs="Arial"/>
          <w:color w:val="404040"/>
          <w:shd w:val="clear" w:color="auto" w:fill="FFFFFF"/>
          <w:lang w:val="en"/>
        </w:rPr>
        <w:t>as you move toward final decisions.</w:t>
      </w:r>
    </w:p>
    <w:p w:rsidR="001B11B5" w:rsidRPr="00D762D1" w:rsidRDefault="001B11B5" w:rsidP="00D762D1">
      <w:pPr>
        <w:spacing w:line="276" w:lineRule="auto"/>
        <w:rPr>
          <w:rFonts w:ascii="Cambria" w:eastAsia="Times New Roman" w:hAnsi="Cambria" w:cs="Arial"/>
          <w:color w:val="000000"/>
        </w:rPr>
      </w:pPr>
    </w:p>
    <w:p w:rsidR="001B11B5" w:rsidRPr="00D762D1" w:rsidRDefault="00D54C04" w:rsidP="00D762D1">
      <w:pPr>
        <w:spacing w:line="276" w:lineRule="auto"/>
        <w:rPr>
          <w:rFonts w:ascii="Cambria" w:eastAsia="Times New Roman" w:hAnsi="Cambria" w:cs="Arial"/>
          <w:color w:val="000000"/>
        </w:rPr>
      </w:pPr>
      <w:r w:rsidRPr="00D762D1">
        <w:rPr>
          <w:rFonts w:ascii="Cambria" w:eastAsia="Times New Roman" w:hAnsi="Cambria" w:cs="Arial"/>
          <w:color w:val="404040"/>
          <w:shd w:val="clear" w:color="auto" w:fill="FFFFFF"/>
          <w:lang w:val="en"/>
        </w:rPr>
        <w:t xml:space="preserve">Here are our </w:t>
      </w:r>
      <w:r w:rsidR="001B11B5" w:rsidRPr="00D762D1">
        <w:rPr>
          <w:rFonts w:ascii="Cambria" w:eastAsia="Times New Roman" w:hAnsi="Cambria" w:cs="Arial"/>
          <w:color w:val="404040"/>
          <w:shd w:val="clear" w:color="auto" w:fill="FFFFFF"/>
          <w:lang w:val="en"/>
        </w:rPr>
        <w:t>questions and concerns:</w:t>
      </w:r>
    </w:p>
    <w:p w:rsidR="001B11B5" w:rsidRPr="00D762D1" w:rsidRDefault="001B11B5" w:rsidP="00D762D1">
      <w:pPr>
        <w:spacing w:line="276" w:lineRule="auto"/>
        <w:rPr>
          <w:rFonts w:ascii="Cambria" w:eastAsia="Times New Roman" w:hAnsi="Cambria" w:cs="Arial"/>
          <w:color w:val="000000"/>
        </w:rPr>
      </w:pPr>
    </w:p>
    <w:p w:rsidR="001B11B5" w:rsidRPr="00D762D1" w:rsidRDefault="001B11B5" w:rsidP="00D762D1">
      <w:pPr>
        <w:spacing w:line="276" w:lineRule="auto"/>
        <w:rPr>
          <w:rFonts w:ascii="Cambria" w:eastAsia="Times New Roman" w:hAnsi="Cambria" w:cs="Arial"/>
          <w:color w:val="000000"/>
        </w:rPr>
      </w:pPr>
      <w:r w:rsidRPr="00D762D1">
        <w:rPr>
          <w:rFonts w:ascii="Cambria" w:eastAsia="Times New Roman" w:hAnsi="Cambria" w:cs="Arial"/>
          <w:color w:val="404040"/>
          <w:shd w:val="clear" w:color="auto" w:fill="FFFFFF"/>
          <w:lang w:val="en"/>
        </w:rPr>
        <w:t>#1 -</w:t>
      </w:r>
      <w:r w:rsidR="00A43903">
        <w:rPr>
          <w:rFonts w:ascii="Cambria" w:eastAsia="Times New Roman" w:hAnsi="Cambria" w:cs="Arial"/>
          <w:color w:val="404040"/>
          <w:shd w:val="clear" w:color="auto" w:fill="FFFFFF"/>
          <w:lang w:val="en"/>
        </w:rPr>
        <w:t xml:space="preserve"> </w:t>
      </w:r>
      <w:r w:rsidRPr="00D762D1">
        <w:rPr>
          <w:rFonts w:ascii="Cambria" w:eastAsia="Times New Roman" w:hAnsi="Cambria" w:cs="Arial"/>
          <w:b/>
          <w:bCs/>
          <w:color w:val="404040"/>
          <w:shd w:val="clear" w:color="auto" w:fill="FFFFFF"/>
          <w:lang w:val="en"/>
        </w:rPr>
        <w:t xml:space="preserve">Will the changes in the scoring process proposed in the RFI lead to more Americans getting scored, will they get scores that actually help them </w:t>
      </w:r>
      <w:r w:rsidR="00D54C04" w:rsidRPr="00D762D1">
        <w:rPr>
          <w:rFonts w:ascii="Cambria" w:eastAsia="Times New Roman" w:hAnsi="Cambria" w:cs="Arial"/>
          <w:b/>
          <w:bCs/>
          <w:color w:val="404040"/>
          <w:shd w:val="clear" w:color="auto" w:fill="FFFFFF"/>
          <w:lang w:val="en"/>
        </w:rPr>
        <w:t xml:space="preserve">be considered as qualified to buy </w:t>
      </w:r>
      <w:r w:rsidRPr="00D762D1">
        <w:rPr>
          <w:rFonts w:ascii="Cambria" w:eastAsia="Times New Roman" w:hAnsi="Cambria" w:cs="Arial"/>
          <w:b/>
          <w:bCs/>
          <w:color w:val="404040"/>
          <w:shd w:val="clear" w:color="auto" w:fill="FFFFFF"/>
          <w:lang w:val="en"/>
        </w:rPr>
        <w:t>homes and will these proposed changes actually help the “credit invisible”?</w:t>
      </w:r>
      <w:r w:rsidR="00A43903">
        <w:rPr>
          <w:rFonts w:ascii="Cambria" w:eastAsia="Times New Roman" w:hAnsi="Cambria" w:cs="Arial"/>
          <w:color w:val="404040"/>
          <w:shd w:val="clear" w:color="auto" w:fill="FFFFFF"/>
          <w:lang w:val="en"/>
        </w:rPr>
        <w:t xml:space="preserve"> </w:t>
      </w:r>
      <w:r w:rsidRPr="00D762D1">
        <w:rPr>
          <w:rFonts w:ascii="Cambria" w:eastAsia="Times New Roman" w:hAnsi="Cambria" w:cs="Arial"/>
          <w:color w:val="404040"/>
          <w:shd w:val="clear" w:color="auto" w:fill="FFFFFF"/>
          <w:lang w:val="en"/>
        </w:rPr>
        <w:t xml:space="preserve">We have reviewed </w:t>
      </w:r>
      <w:r w:rsidR="00D54C04" w:rsidRPr="00D762D1">
        <w:rPr>
          <w:rFonts w:ascii="Cambria" w:eastAsia="Times New Roman" w:hAnsi="Cambria" w:cs="Arial"/>
          <w:color w:val="404040"/>
          <w:shd w:val="clear" w:color="auto" w:fill="FFFFFF"/>
          <w:lang w:val="en"/>
        </w:rPr>
        <w:t xml:space="preserve">some of the submissions </w:t>
      </w:r>
      <w:r w:rsidRPr="00D762D1">
        <w:rPr>
          <w:rFonts w:ascii="Cambria" w:eastAsia="Times New Roman" w:hAnsi="Cambria" w:cs="Arial"/>
          <w:color w:val="404040"/>
          <w:shd w:val="clear" w:color="auto" w:fill="FFFFFF"/>
          <w:lang w:val="en"/>
        </w:rPr>
        <w:t xml:space="preserve">to your RFI that argue that both FICO and </w:t>
      </w:r>
      <w:proofErr w:type="spellStart"/>
      <w:r w:rsidR="00D54C04" w:rsidRPr="00D762D1">
        <w:rPr>
          <w:rFonts w:ascii="Cambria" w:eastAsia="Times New Roman" w:hAnsi="Cambria" w:cs="Arial"/>
          <w:color w:val="404040"/>
          <w:shd w:val="clear" w:color="auto" w:fill="FFFFFF"/>
          <w:lang w:val="en"/>
        </w:rPr>
        <w:t>V</w:t>
      </w:r>
      <w:r w:rsidRPr="00D762D1">
        <w:rPr>
          <w:rFonts w:ascii="Cambria" w:eastAsia="Times New Roman" w:hAnsi="Cambria" w:cs="Arial"/>
          <w:color w:val="404040"/>
          <w:shd w:val="clear" w:color="auto" w:fill="FFFFFF"/>
          <w:lang w:val="en"/>
        </w:rPr>
        <w:t>antagescore</w:t>
      </w:r>
      <w:proofErr w:type="spellEnd"/>
      <w:r w:rsidRPr="00D762D1">
        <w:rPr>
          <w:rFonts w:ascii="Cambria" w:eastAsia="Times New Roman" w:hAnsi="Cambria" w:cs="Arial"/>
          <w:color w:val="404040"/>
          <w:shd w:val="clear" w:color="auto" w:fill="FFFFFF"/>
          <w:lang w:val="en"/>
        </w:rPr>
        <w:t xml:space="preserve"> use the same data to create their scores. </w:t>
      </w:r>
      <w:r w:rsidR="00D54C04" w:rsidRPr="00D762D1">
        <w:rPr>
          <w:rFonts w:ascii="Cambria" w:eastAsia="Times New Roman" w:hAnsi="Cambria" w:cs="Arial"/>
          <w:color w:val="404040"/>
          <w:shd w:val="clear" w:color="auto" w:fill="FFFFFF"/>
          <w:lang w:val="en"/>
        </w:rPr>
        <w:t>Will adding a</w:t>
      </w:r>
      <w:r w:rsidRPr="00D762D1">
        <w:rPr>
          <w:rFonts w:ascii="Cambria" w:eastAsia="Times New Roman" w:hAnsi="Cambria" w:cs="Arial"/>
          <w:color w:val="404040"/>
          <w:shd w:val="clear" w:color="auto" w:fill="FFFFFF"/>
          <w:lang w:val="en"/>
        </w:rPr>
        <w:t>nother score to the mix, as one of your proposals in the RFI lays out, will ensure more people get scored</w:t>
      </w:r>
      <w:r w:rsidR="00D54C04" w:rsidRPr="00D762D1">
        <w:rPr>
          <w:rFonts w:ascii="Cambria" w:eastAsia="Times New Roman" w:hAnsi="Cambria" w:cs="Arial"/>
          <w:color w:val="404040"/>
          <w:shd w:val="clear" w:color="auto" w:fill="FFFFFF"/>
          <w:lang w:val="en"/>
        </w:rPr>
        <w:t xml:space="preserve">? </w:t>
      </w:r>
      <w:r w:rsidRPr="00D762D1">
        <w:rPr>
          <w:rFonts w:ascii="Cambria" w:eastAsia="Times New Roman" w:hAnsi="Cambria" w:cs="Arial"/>
          <w:color w:val="404040"/>
          <w:shd w:val="clear" w:color="auto" w:fill="FFFFFF"/>
          <w:lang w:val="en"/>
        </w:rPr>
        <w:t xml:space="preserve"> Not all credit scores are equal. Would this process </w:t>
      </w:r>
      <w:r w:rsidR="00D54C04" w:rsidRPr="00D762D1">
        <w:rPr>
          <w:rFonts w:ascii="Cambria" w:eastAsia="Times New Roman" w:hAnsi="Cambria" w:cs="Arial"/>
          <w:color w:val="404040"/>
          <w:shd w:val="clear" w:color="auto" w:fill="FFFFFF"/>
          <w:lang w:val="en"/>
        </w:rPr>
        <w:t xml:space="preserve">possibly </w:t>
      </w:r>
      <w:r w:rsidRPr="00D762D1">
        <w:rPr>
          <w:rFonts w:ascii="Cambria" w:eastAsia="Times New Roman" w:hAnsi="Cambria" w:cs="Arial"/>
          <w:color w:val="404040"/>
          <w:shd w:val="clear" w:color="auto" w:fill="FFFFFF"/>
          <w:lang w:val="en"/>
        </w:rPr>
        <w:t xml:space="preserve">result in more consumers receiving subprime scores and getting locked out of the market? Is no score better than a subprime score for consumers? The GSEs currently have a manual underwriting program that </w:t>
      </w:r>
      <w:r w:rsidR="00977963" w:rsidRPr="00D762D1">
        <w:rPr>
          <w:rFonts w:ascii="Cambria" w:eastAsia="Times New Roman" w:hAnsi="Cambria" w:cs="Arial"/>
          <w:color w:val="404040"/>
          <w:shd w:val="clear" w:color="auto" w:fill="FFFFFF"/>
          <w:lang w:val="en"/>
        </w:rPr>
        <w:t xml:space="preserve">is quite successful that helps those </w:t>
      </w:r>
      <w:r w:rsidRPr="00D762D1">
        <w:rPr>
          <w:rFonts w:ascii="Cambria" w:eastAsia="Times New Roman" w:hAnsi="Cambria" w:cs="Arial"/>
          <w:color w:val="404040"/>
          <w:shd w:val="clear" w:color="auto" w:fill="FFFFFF"/>
          <w:lang w:val="en"/>
        </w:rPr>
        <w:t>who do not have a credit score.</w:t>
      </w:r>
    </w:p>
    <w:p w:rsidR="001B11B5" w:rsidRPr="00D762D1" w:rsidRDefault="001B11B5" w:rsidP="00D762D1">
      <w:pPr>
        <w:spacing w:line="276" w:lineRule="auto"/>
        <w:rPr>
          <w:rFonts w:ascii="Cambria" w:eastAsia="Times New Roman" w:hAnsi="Cambria" w:cs="Arial"/>
          <w:color w:val="000000"/>
        </w:rPr>
      </w:pPr>
    </w:p>
    <w:p w:rsidR="00A43903" w:rsidRDefault="001B11B5" w:rsidP="00D762D1">
      <w:pPr>
        <w:spacing w:line="276" w:lineRule="auto"/>
        <w:rPr>
          <w:rFonts w:ascii="Cambria" w:eastAsia="Times New Roman" w:hAnsi="Cambria" w:cs="Arial"/>
          <w:color w:val="404040"/>
          <w:shd w:val="clear" w:color="auto" w:fill="FFFFFF"/>
          <w:lang w:val="en"/>
        </w:rPr>
      </w:pPr>
      <w:r w:rsidRPr="00D762D1">
        <w:rPr>
          <w:rFonts w:ascii="Cambria" w:eastAsia="Times New Roman" w:hAnsi="Cambria" w:cs="Arial"/>
          <w:color w:val="404040"/>
          <w:shd w:val="clear" w:color="auto" w:fill="FFFFFF"/>
          <w:lang w:val="en"/>
        </w:rPr>
        <w:t>#2 -</w:t>
      </w:r>
      <w:r w:rsidR="00A43903">
        <w:rPr>
          <w:rFonts w:ascii="Cambria" w:eastAsia="Times New Roman" w:hAnsi="Cambria" w:cs="Arial"/>
          <w:color w:val="404040"/>
          <w:shd w:val="clear" w:color="auto" w:fill="FFFFFF"/>
          <w:lang w:val="en"/>
        </w:rPr>
        <w:t xml:space="preserve"> </w:t>
      </w:r>
      <w:r w:rsidRPr="00D762D1">
        <w:rPr>
          <w:rFonts w:ascii="Cambria" w:eastAsia="Times New Roman" w:hAnsi="Cambria" w:cs="Arial"/>
          <w:b/>
          <w:bCs/>
          <w:color w:val="404040"/>
          <w:shd w:val="clear" w:color="auto" w:fill="FFFFFF"/>
          <w:lang w:val="en"/>
        </w:rPr>
        <w:t xml:space="preserve">We </w:t>
      </w:r>
      <w:r w:rsidR="00977963" w:rsidRPr="00D762D1">
        <w:rPr>
          <w:rFonts w:ascii="Cambria" w:eastAsia="Times New Roman" w:hAnsi="Cambria" w:cs="Arial"/>
          <w:b/>
          <w:bCs/>
          <w:color w:val="404040"/>
          <w:shd w:val="clear" w:color="auto" w:fill="FFFFFF"/>
          <w:lang w:val="en"/>
        </w:rPr>
        <w:t>agree there’s a need for</w:t>
      </w:r>
      <w:r w:rsidRPr="00D762D1">
        <w:rPr>
          <w:rFonts w:ascii="Cambria" w:eastAsia="Times New Roman" w:hAnsi="Cambria" w:cs="Arial"/>
          <w:b/>
          <w:bCs/>
          <w:color w:val="404040"/>
          <w:shd w:val="clear" w:color="auto" w:fill="FFFFFF"/>
          <w:lang w:val="en"/>
        </w:rPr>
        <w:t xml:space="preserve"> alternative data us</w:t>
      </w:r>
      <w:r w:rsidR="00D54C04" w:rsidRPr="00D762D1">
        <w:rPr>
          <w:rFonts w:ascii="Cambria" w:eastAsia="Times New Roman" w:hAnsi="Cambria" w:cs="Arial"/>
          <w:b/>
          <w:bCs/>
          <w:color w:val="404040"/>
          <w:shd w:val="clear" w:color="auto" w:fill="FFFFFF"/>
          <w:lang w:val="en"/>
        </w:rPr>
        <w:t xml:space="preserve">ed in determining credit scores, </w:t>
      </w:r>
      <w:r w:rsidRPr="00D762D1">
        <w:rPr>
          <w:rFonts w:ascii="Cambria" w:eastAsia="Times New Roman" w:hAnsi="Cambria" w:cs="Arial"/>
          <w:b/>
          <w:bCs/>
          <w:color w:val="404040"/>
          <w:shd w:val="clear" w:color="auto" w:fill="FFFFFF"/>
          <w:lang w:val="en"/>
        </w:rPr>
        <w:t>but we aren’t sure that the proposals you are currently considering will actually achieve that.</w:t>
      </w:r>
      <w:r w:rsidR="00A43903">
        <w:rPr>
          <w:rFonts w:ascii="Cambria" w:eastAsia="Times New Roman" w:hAnsi="Cambria" w:cs="Arial"/>
          <w:b/>
          <w:bCs/>
          <w:color w:val="404040"/>
          <w:shd w:val="clear" w:color="auto" w:fill="FFFFFF"/>
          <w:lang w:val="en"/>
        </w:rPr>
        <w:t xml:space="preserve"> </w:t>
      </w:r>
      <w:r w:rsidRPr="00D762D1">
        <w:rPr>
          <w:rFonts w:ascii="Cambria" w:eastAsia="Times New Roman" w:hAnsi="Cambria" w:cs="Arial"/>
          <w:color w:val="404040"/>
          <w:shd w:val="clear" w:color="auto" w:fill="FFFFFF"/>
          <w:lang w:val="en"/>
        </w:rPr>
        <w:t xml:space="preserve">There has been a great deal of misinformation out there about what FICO and </w:t>
      </w:r>
      <w:proofErr w:type="spellStart"/>
      <w:r w:rsidRPr="00D762D1">
        <w:rPr>
          <w:rFonts w:ascii="Cambria" w:eastAsia="Times New Roman" w:hAnsi="Cambria" w:cs="Arial"/>
          <w:color w:val="404040"/>
          <w:shd w:val="clear" w:color="auto" w:fill="FFFFFF"/>
          <w:lang w:val="en"/>
        </w:rPr>
        <w:t>Vantagescore</w:t>
      </w:r>
      <w:proofErr w:type="spellEnd"/>
      <w:r w:rsidRPr="00D762D1">
        <w:rPr>
          <w:rFonts w:ascii="Cambria" w:eastAsia="Times New Roman" w:hAnsi="Cambria" w:cs="Arial"/>
          <w:color w:val="404040"/>
          <w:shd w:val="clear" w:color="auto" w:fill="FFFFFF"/>
          <w:lang w:val="en"/>
        </w:rPr>
        <w:t xml:space="preserve"> include and don’t include in their scores.</w:t>
      </w:r>
      <w:r w:rsidR="00A43903">
        <w:rPr>
          <w:rFonts w:ascii="Cambria" w:eastAsia="Times New Roman" w:hAnsi="Cambria" w:cs="Arial"/>
          <w:color w:val="404040"/>
          <w:shd w:val="clear" w:color="auto" w:fill="FFFFFF"/>
          <w:lang w:val="en"/>
        </w:rPr>
        <w:t xml:space="preserve"> </w:t>
      </w:r>
      <w:r w:rsidRPr="00D762D1">
        <w:rPr>
          <w:rFonts w:ascii="Cambria" w:eastAsia="Times New Roman" w:hAnsi="Cambria" w:cs="Arial"/>
          <w:color w:val="404040"/>
          <w:shd w:val="clear" w:color="auto" w:fill="FFFFFF"/>
          <w:lang w:val="en"/>
        </w:rPr>
        <w:t>As we mentioned above, both scores currently draw from the same set of data from the credit bureaus.</w:t>
      </w:r>
    </w:p>
    <w:p w:rsidR="001B11B5" w:rsidRPr="00D762D1" w:rsidRDefault="001B11B5" w:rsidP="00D762D1">
      <w:pPr>
        <w:spacing w:line="276" w:lineRule="auto"/>
        <w:rPr>
          <w:rFonts w:ascii="Cambria" w:eastAsia="Times New Roman" w:hAnsi="Cambria" w:cs="Arial"/>
          <w:color w:val="000000"/>
        </w:rPr>
      </w:pPr>
    </w:p>
    <w:p w:rsidR="001B11B5" w:rsidRPr="00D762D1" w:rsidRDefault="001B11B5" w:rsidP="00D762D1">
      <w:pPr>
        <w:spacing w:line="276" w:lineRule="auto"/>
        <w:rPr>
          <w:rFonts w:ascii="Cambria" w:eastAsia="Times New Roman" w:hAnsi="Cambria" w:cs="Arial"/>
          <w:color w:val="000000"/>
        </w:rPr>
      </w:pPr>
      <w:r w:rsidRPr="00D762D1">
        <w:rPr>
          <w:rFonts w:ascii="Cambria" w:eastAsia="Times New Roman" w:hAnsi="Cambria" w:cs="Arial"/>
          <w:color w:val="404040"/>
          <w:shd w:val="clear" w:color="auto" w:fill="FFFFFF"/>
          <w:lang w:val="en"/>
        </w:rPr>
        <w:t>We believe that more m</w:t>
      </w:r>
      <w:r w:rsidR="00977963" w:rsidRPr="00D762D1">
        <w:rPr>
          <w:rFonts w:ascii="Cambria" w:eastAsia="Times New Roman" w:hAnsi="Cambria" w:cs="Arial"/>
          <w:color w:val="404040"/>
          <w:shd w:val="clear" w:color="auto" w:fill="FFFFFF"/>
          <w:lang w:val="en"/>
        </w:rPr>
        <w:t xml:space="preserve">ust done by FHFA going forward to </w:t>
      </w:r>
      <w:r w:rsidRPr="00D762D1">
        <w:rPr>
          <w:rFonts w:ascii="Cambria" w:eastAsia="Times New Roman" w:hAnsi="Cambria" w:cs="Arial"/>
          <w:color w:val="404040"/>
          <w:shd w:val="clear" w:color="auto" w:fill="FFFFFF"/>
          <w:lang w:val="en"/>
        </w:rPr>
        <w:t>find new sets of data to supplement what is found from the credit bure</w:t>
      </w:r>
      <w:r w:rsidR="00977963" w:rsidRPr="00D762D1">
        <w:rPr>
          <w:rFonts w:ascii="Cambria" w:eastAsia="Times New Roman" w:hAnsi="Cambria" w:cs="Arial"/>
          <w:color w:val="404040"/>
          <w:shd w:val="clear" w:color="auto" w:fill="FFFFFF"/>
          <w:lang w:val="en"/>
        </w:rPr>
        <w:t>a</w:t>
      </w:r>
      <w:r w:rsidRPr="00D762D1">
        <w:rPr>
          <w:rFonts w:ascii="Cambria" w:eastAsia="Times New Roman" w:hAnsi="Cambria" w:cs="Arial"/>
          <w:color w:val="404040"/>
          <w:shd w:val="clear" w:color="auto" w:fill="FFFFFF"/>
          <w:lang w:val="en"/>
        </w:rPr>
        <w:t>u</w:t>
      </w:r>
      <w:r w:rsidR="00977963" w:rsidRPr="00D762D1">
        <w:rPr>
          <w:rFonts w:ascii="Cambria" w:eastAsia="Times New Roman" w:hAnsi="Cambria" w:cs="Arial"/>
          <w:color w:val="404040"/>
          <w:shd w:val="clear" w:color="auto" w:fill="FFFFFF"/>
          <w:lang w:val="en"/>
        </w:rPr>
        <w:t xml:space="preserve">s to help score more consumers based on fair and accurate information </w:t>
      </w:r>
      <w:r w:rsidR="00D54C04" w:rsidRPr="00D762D1">
        <w:rPr>
          <w:rFonts w:ascii="Cambria" w:eastAsia="Times New Roman" w:hAnsi="Cambria" w:cs="Arial"/>
          <w:color w:val="404040"/>
          <w:shd w:val="clear" w:color="auto" w:fill="FFFFFF"/>
          <w:lang w:val="en"/>
        </w:rPr>
        <w:t xml:space="preserve">– which can, in turn, </w:t>
      </w:r>
      <w:r w:rsidR="00977963" w:rsidRPr="00D762D1">
        <w:rPr>
          <w:rFonts w:ascii="Cambria" w:eastAsia="Times New Roman" w:hAnsi="Cambria" w:cs="Arial"/>
          <w:color w:val="404040"/>
          <w:shd w:val="clear" w:color="auto" w:fill="FFFFFF"/>
          <w:lang w:val="en"/>
        </w:rPr>
        <w:t xml:space="preserve">them a chance at </w:t>
      </w:r>
      <w:r w:rsidR="00D54C04" w:rsidRPr="00D762D1">
        <w:rPr>
          <w:rFonts w:ascii="Cambria" w:eastAsia="Times New Roman" w:hAnsi="Cambria" w:cs="Arial"/>
          <w:color w:val="404040"/>
          <w:shd w:val="clear" w:color="auto" w:fill="FFFFFF"/>
          <w:lang w:val="en"/>
        </w:rPr>
        <w:t xml:space="preserve">getting a </w:t>
      </w:r>
      <w:r w:rsidR="006E066F" w:rsidRPr="00D762D1">
        <w:rPr>
          <w:rFonts w:ascii="Cambria" w:eastAsia="Times New Roman" w:hAnsi="Cambria" w:cs="Arial"/>
          <w:color w:val="404040"/>
          <w:shd w:val="clear" w:color="auto" w:fill="FFFFFF"/>
          <w:lang w:val="en"/>
        </w:rPr>
        <w:t xml:space="preserve">mortgage they can afford. This includes </w:t>
      </w:r>
      <w:r w:rsidRPr="00D762D1">
        <w:rPr>
          <w:rFonts w:ascii="Cambria" w:eastAsia="Times New Roman" w:hAnsi="Cambria" w:cs="Arial"/>
          <w:color w:val="404040"/>
          <w:shd w:val="clear" w:color="auto" w:fill="FFFFFF"/>
          <w:lang w:val="en"/>
        </w:rPr>
        <w:t>looking at things like utility payments and telecom data in their XD score. Some experts have raised the idea of using mobile payment history. The US Treasury Department and other agencies have conducted pilot programs exploring potential new sources of good data.</w:t>
      </w:r>
    </w:p>
    <w:p w:rsidR="001B11B5" w:rsidRPr="00D762D1" w:rsidRDefault="001B11B5" w:rsidP="00D762D1">
      <w:pPr>
        <w:spacing w:line="276" w:lineRule="auto"/>
        <w:rPr>
          <w:rFonts w:ascii="Cambria" w:eastAsia="Times New Roman" w:hAnsi="Cambria" w:cs="Arial"/>
          <w:color w:val="000000"/>
        </w:rPr>
      </w:pPr>
    </w:p>
    <w:p w:rsidR="001B11B5" w:rsidRPr="00D762D1" w:rsidRDefault="001B11B5" w:rsidP="00D762D1">
      <w:pPr>
        <w:spacing w:line="276" w:lineRule="auto"/>
        <w:rPr>
          <w:rFonts w:ascii="Cambria" w:eastAsia="Times New Roman" w:hAnsi="Cambria" w:cs="Arial"/>
          <w:color w:val="000000"/>
        </w:rPr>
      </w:pPr>
      <w:r w:rsidRPr="00D762D1">
        <w:rPr>
          <w:rFonts w:ascii="Cambria" w:eastAsia="Times New Roman" w:hAnsi="Cambria" w:cs="Arial"/>
          <w:color w:val="404040"/>
          <w:shd w:val="clear" w:color="auto" w:fill="FFFFFF"/>
          <w:lang w:val="en"/>
        </w:rPr>
        <w:t>#3 -</w:t>
      </w:r>
      <w:r w:rsidR="00A43903">
        <w:rPr>
          <w:rFonts w:ascii="Cambria" w:eastAsia="Times New Roman" w:hAnsi="Cambria" w:cs="Arial"/>
          <w:color w:val="404040"/>
          <w:shd w:val="clear" w:color="auto" w:fill="FFFFFF"/>
          <w:lang w:val="en"/>
        </w:rPr>
        <w:t xml:space="preserve"> </w:t>
      </w:r>
      <w:r w:rsidRPr="00D762D1">
        <w:rPr>
          <w:rFonts w:ascii="Cambria" w:eastAsia="Times New Roman" w:hAnsi="Cambria" w:cs="Arial"/>
          <w:b/>
          <w:bCs/>
          <w:color w:val="404040"/>
          <w:shd w:val="clear" w:color="auto" w:fill="FFFFFF"/>
          <w:lang w:val="en"/>
        </w:rPr>
        <w:t>We believe in competition</w:t>
      </w:r>
      <w:r w:rsidR="006E066F" w:rsidRPr="00D762D1">
        <w:rPr>
          <w:rFonts w:ascii="Cambria" w:eastAsia="Times New Roman" w:hAnsi="Cambria" w:cs="Arial"/>
          <w:b/>
          <w:bCs/>
          <w:color w:val="404040"/>
          <w:shd w:val="clear" w:color="auto" w:fill="FFFFFF"/>
          <w:lang w:val="en"/>
        </w:rPr>
        <w:t>,</w:t>
      </w:r>
      <w:r w:rsidRPr="00D762D1">
        <w:rPr>
          <w:rFonts w:ascii="Cambria" w:eastAsia="Times New Roman" w:hAnsi="Cambria" w:cs="Arial"/>
          <w:b/>
          <w:bCs/>
          <w:color w:val="404040"/>
          <w:shd w:val="clear" w:color="auto" w:fill="FFFFFF"/>
          <w:lang w:val="en"/>
        </w:rPr>
        <w:t xml:space="preserve"> but it is important that we look at competition from all sides</w:t>
      </w:r>
      <w:r w:rsidRPr="00D762D1">
        <w:rPr>
          <w:rFonts w:ascii="Cambria" w:eastAsia="Times New Roman" w:hAnsi="Cambria" w:cs="Arial"/>
          <w:color w:val="404040"/>
          <w:shd w:val="clear" w:color="auto" w:fill="FFFFFF"/>
          <w:lang w:val="en"/>
        </w:rPr>
        <w:t>. It is our understanding that FHFA reviews scores periodically and can change who they pick at any time.  You are not locked into one score or another, one company or another.  Will adopting parts of this proposal give too much power to the credit bureaus or to one company?  We h</w:t>
      </w:r>
      <w:r w:rsidR="006E066F" w:rsidRPr="00D762D1">
        <w:rPr>
          <w:rFonts w:ascii="Cambria" w:eastAsia="Times New Roman" w:hAnsi="Cambria" w:cs="Arial"/>
          <w:color w:val="404040"/>
          <w:shd w:val="clear" w:color="auto" w:fill="FFFFFF"/>
          <w:lang w:val="en"/>
        </w:rPr>
        <w:t xml:space="preserve">ave some questions about how the process </w:t>
      </w:r>
      <w:r w:rsidRPr="00D762D1">
        <w:rPr>
          <w:rFonts w:ascii="Cambria" w:eastAsia="Times New Roman" w:hAnsi="Cambria" w:cs="Arial"/>
          <w:color w:val="404040"/>
          <w:shd w:val="clear" w:color="auto" w:fill="FFFFFF"/>
          <w:lang w:val="en"/>
        </w:rPr>
        <w:t>would work if the organizations who control a vast majority of consumer data at credit bureaus are also allowed to sell scores. What does that mean for prices and for competition in the marketplace?</w:t>
      </w:r>
    </w:p>
    <w:p w:rsidR="001B11B5" w:rsidRPr="00D762D1" w:rsidRDefault="001B11B5" w:rsidP="00D762D1">
      <w:pPr>
        <w:spacing w:line="276" w:lineRule="auto"/>
        <w:rPr>
          <w:rFonts w:ascii="Cambria" w:eastAsia="Times New Roman" w:hAnsi="Cambria" w:cs="Arial"/>
          <w:color w:val="000000"/>
        </w:rPr>
      </w:pPr>
    </w:p>
    <w:p w:rsidR="001B11B5" w:rsidRPr="00D762D1" w:rsidRDefault="001B11B5" w:rsidP="00D762D1">
      <w:pPr>
        <w:spacing w:line="276" w:lineRule="auto"/>
        <w:rPr>
          <w:rFonts w:ascii="Cambria" w:eastAsia="Times New Roman" w:hAnsi="Cambria" w:cs="Arial"/>
          <w:color w:val="000000"/>
        </w:rPr>
      </w:pPr>
      <w:r w:rsidRPr="00D762D1">
        <w:rPr>
          <w:rFonts w:ascii="Cambria" w:eastAsia="Times New Roman" w:hAnsi="Cambria" w:cs="Arial"/>
          <w:color w:val="404040"/>
          <w:shd w:val="clear" w:color="auto" w:fill="FFFFFF"/>
          <w:lang w:val="en"/>
        </w:rPr>
        <w:t>#4 -</w:t>
      </w:r>
      <w:r w:rsidR="00A43903">
        <w:rPr>
          <w:rFonts w:ascii="Cambria" w:eastAsia="Times New Roman" w:hAnsi="Cambria" w:cs="Arial"/>
          <w:color w:val="404040"/>
          <w:shd w:val="clear" w:color="auto" w:fill="FFFFFF"/>
          <w:lang w:val="en"/>
        </w:rPr>
        <w:t xml:space="preserve"> </w:t>
      </w:r>
      <w:r w:rsidRPr="00D762D1">
        <w:rPr>
          <w:rFonts w:ascii="Cambria" w:eastAsia="Times New Roman" w:hAnsi="Cambria" w:cs="Arial"/>
          <w:b/>
          <w:bCs/>
          <w:color w:val="404040"/>
          <w:shd w:val="clear" w:color="auto" w:fill="FFFFFF"/>
          <w:lang w:val="en"/>
        </w:rPr>
        <w:t>What is the impact on consumers if you do adopt a two score systems?</w:t>
      </w:r>
      <w:r w:rsidR="00A43903">
        <w:rPr>
          <w:rFonts w:ascii="Cambria" w:eastAsia="Times New Roman" w:hAnsi="Cambria" w:cs="Arial"/>
          <w:b/>
          <w:bCs/>
          <w:color w:val="404040"/>
          <w:shd w:val="clear" w:color="auto" w:fill="FFFFFF"/>
          <w:lang w:val="en"/>
        </w:rPr>
        <w:t xml:space="preserve"> </w:t>
      </w:r>
      <w:r w:rsidR="006E066F" w:rsidRPr="00D762D1">
        <w:rPr>
          <w:rFonts w:ascii="Cambria" w:eastAsia="Times New Roman" w:hAnsi="Cambria" w:cs="Arial"/>
          <w:b/>
          <w:bCs/>
          <w:color w:val="404040"/>
          <w:shd w:val="clear" w:color="auto" w:fill="FFFFFF"/>
          <w:lang w:val="en"/>
        </w:rPr>
        <w:t xml:space="preserve">Could this delay – or will it improve - </w:t>
      </w:r>
      <w:r w:rsidRPr="00D762D1">
        <w:rPr>
          <w:rFonts w:ascii="Cambria" w:eastAsia="Times New Roman" w:hAnsi="Cambria" w:cs="Arial"/>
          <w:b/>
          <w:bCs/>
          <w:color w:val="404040"/>
          <w:shd w:val="clear" w:color="auto" w:fill="FFFFFF"/>
          <w:lang w:val="en"/>
        </w:rPr>
        <w:t xml:space="preserve">the process of getting a mortgage and a home, </w:t>
      </w:r>
      <w:r w:rsidRPr="00D762D1">
        <w:rPr>
          <w:rFonts w:ascii="Cambria" w:eastAsia="Times New Roman" w:hAnsi="Cambria" w:cs="Arial"/>
          <w:b/>
          <w:bCs/>
          <w:color w:val="404040"/>
          <w:shd w:val="clear" w:color="auto" w:fill="FFFFFF"/>
          <w:lang w:val="en"/>
        </w:rPr>
        <w:lastRenderedPageBreak/>
        <w:t>especially for homeowners who are purchasing mortgages through the GSEs? </w:t>
      </w:r>
      <w:r w:rsidRPr="00D762D1">
        <w:rPr>
          <w:rFonts w:ascii="Cambria" w:eastAsia="Times New Roman" w:hAnsi="Cambria" w:cs="Arial"/>
          <w:color w:val="404040"/>
          <w:shd w:val="clear" w:color="auto" w:fill="FFFFFF"/>
          <w:lang w:val="en"/>
        </w:rPr>
        <w:t> What kinds of costs would result in this change for FHFA, for the GSEs, the mortgage companies, for banks and most importantly for taxpayers and consumers</w:t>
      </w:r>
      <w:r w:rsidR="006E066F" w:rsidRPr="00D762D1">
        <w:rPr>
          <w:rFonts w:ascii="Cambria" w:eastAsia="Times New Roman" w:hAnsi="Cambria" w:cs="Arial"/>
          <w:color w:val="404040"/>
          <w:shd w:val="clear" w:color="auto" w:fill="FFFFFF"/>
          <w:lang w:val="en"/>
        </w:rPr>
        <w:t xml:space="preserve">? We also see, at times, </w:t>
      </w:r>
      <w:r w:rsidRPr="00D762D1">
        <w:rPr>
          <w:rFonts w:ascii="Cambria" w:eastAsia="Times New Roman" w:hAnsi="Cambria" w:cs="Arial"/>
          <w:color w:val="404040"/>
          <w:shd w:val="clear" w:color="auto" w:fill="FFFFFF"/>
          <w:lang w:val="en"/>
        </w:rPr>
        <w:t>hidden and not so hidden costs passed on to consumers.</w:t>
      </w:r>
    </w:p>
    <w:p w:rsidR="001B11B5" w:rsidRPr="00D762D1" w:rsidRDefault="001B11B5" w:rsidP="00D762D1">
      <w:pPr>
        <w:spacing w:line="276" w:lineRule="auto"/>
        <w:rPr>
          <w:rFonts w:ascii="Cambria" w:eastAsia="Times New Roman" w:hAnsi="Cambria" w:cs="Arial"/>
          <w:color w:val="000000"/>
        </w:rPr>
      </w:pPr>
    </w:p>
    <w:p w:rsidR="001B11B5" w:rsidRPr="00D762D1" w:rsidRDefault="006E066F" w:rsidP="00D762D1">
      <w:pPr>
        <w:spacing w:line="276" w:lineRule="auto"/>
        <w:rPr>
          <w:rFonts w:ascii="Cambria" w:eastAsia="Times New Roman" w:hAnsi="Cambria" w:cs="Arial"/>
          <w:color w:val="000000"/>
        </w:rPr>
      </w:pPr>
      <w:r w:rsidRPr="00D762D1">
        <w:rPr>
          <w:rFonts w:ascii="Cambria" w:eastAsia="Times New Roman" w:hAnsi="Cambria" w:cs="Arial"/>
          <w:color w:val="404040"/>
          <w:shd w:val="clear" w:color="auto" w:fill="FFFFFF"/>
          <w:lang w:val="en"/>
        </w:rPr>
        <w:t xml:space="preserve">In conclusion, we hope </w:t>
      </w:r>
      <w:r w:rsidR="001B11B5" w:rsidRPr="00D762D1">
        <w:rPr>
          <w:rFonts w:ascii="Cambria" w:eastAsia="Times New Roman" w:hAnsi="Cambria" w:cs="Arial"/>
          <w:color w:val="404040"/>
          <w:shd w:val="clear" w:color="auto" w:fill="FFFFFF"/>
          <w:lang w:val="en"/>
        </w:rPr>
        <w:t>that you and your staff will consider these questions and concerns as you review the information and data that has been submitted and that your open process will be allowed to proceed. We are troubled by recent news reports that an amendment added to the Financial Choice Act that just passed the US Senate could delay the RFI process that you have already undertaken. We</w:t>
      </w:r>
      <w:r w:rsidRPr="00D762D1">
        <w:rPr>
          <w:rFonts w:ascii="Cambria" w:eastAsia="Times New Roman" w:hAnsi="Cambria" w:cs="Arial"/>
          <w:color w:val="404040"/>
          <w:shd w:val="clear" w:color="auto" w:fill="FFFFFF"/>
          <w:lang w:val="en"/>
        </w:rPr>
        <w:t xml:space="preserve"> believe consumers need answers, and we want your agency to have the ability to </w:t>
      </w:r>
      <w:r w:rsidR="001B11B5" w:rsidRPr="00D762D1">
        <w:rPr>
          <w:rFonts w:ascii="Cambria" w:eastAsia="Times New Roman" w:hAnsi="Cambria" w:cs="Arial"/>
          <w:color w:val="404040"/>
          <w:shd w:val="clear" w:color="auto" w:fill="FFFFFF"/>
          <w:lang w:val="en"/>
        </w:rPr>
        <w:t>complete your process without political interference</w:t>
      </w:r>
      <w:r w:rsidRPr="00D762D1">
        <w:rPr>
          <w:rFonts w:ascii="Cambria" w:eastAsia="Times New Roman" w:hAnsi="Cambria" w:cs="Arial"/>
          <w:color w:val="404040"/>
          <w:shd w:val="clear" w:color="auto" w:fill="FFFFFF"/>
          <w:lang w:val="en"/>
        </w:rPr>
        <w:t>. That will be best for the consumers who are our primary concern in this RFI.</w:t>
      </w:r>
    </w:p>
    <w:p w:rsidR="001B11B5" w:rsidRPr="00D762D1" w:rsidRDefault="001B11B5" w:rsidP="00D762D1">
      <w:pPr>
        <w:spacing w:line="276" w:lineRule="auto"/>
        <w:rPr>
          <w:rFonts w:ascii="Cambria" w:eastAsia="Times New Roman" w:hAnsi="Cambria" w:cs="Arial"/>
          <w:color w:val="000000"/>
        </w:rPr>
      </w:pPr>
    </w:p>
    <w:p w:rsidR="001B11B5" w:rsidRPr="00D762D1" w:rsidRDefault="001B11B5" w:rsidP="00D762D1">
      <w:pPr>
        <w:spacing w:line="276" w:lineRule="auto"/>
        <w:rPr>
          <w:rFonts w:ascii="Cambria" w:eastAsia="Times New Roman" w:hAnsi="Cambria" w:cs="Arial"/>
          <w:color w:val="000000"/>
        </w:rPr>
      </w:pPr>
      <w:r w:rsidRPr="00D762D1">
        <w:rPr>
          <w:rFonts w:ascii="Cambria" w:eastAsia="Times New Roman" w:hAnsi="Cambria" w:cs="Arial"/>
          <w:color w:val="404040"/>
          <w:shd w:val="clear" w:color="auto" w:fill="FFFFFF"/>
          <w:lang w:val="en"/>
        </w:rPr>
        <w:t>Thank you,</w:t>
      </w:r>
    </w:p>
    <w:p w:rsidR="00DC70C5" w:rsidRDefault="00DC70C5" w:rsidP="00D762D1">
      <w:pPr>
        <w:spacing w:line="276" w:lineRule="auto"/>
        <w:rPr>
          <w:rFonts w:ascii="Cambria" w:eastAsia="Times New Roman" w:hAnsi="Cambria" w:cs="Arial"/>
          <w:color w:val="404040"/>
          <w:shd w:val="clear" w:color="auto" w:fill="FFFFFF"/>
          <w:lang w:val="en"/>
        </w:rPr>
      </w:pPr>
    </w:p>
    <w:p w:rsidR="001B11B5" w:rsidRPr="00D762D1" w:rsidRDefault="00DC70C5" w:rsidP="00D762D1">
      <w:pPr>
        <w:spacing w:line="276" w:lineRule="auto"/>
        <w:rPr>
          <w:rFonts w:ascii="Cambria" w:eastAsia="Times New Roman" w:hAnsi="Cambria" w:cs="Arial"/>
          <w:color w:val="000000"/>
        </w:rPr>
      </w:pPr>
      <w:r>
        <w:rPr>
          <w:rFonts w:ascii="Cambria" w:eastAsia="Times New Roman" w:hAnsi="Cambria" w:cs="Arial"/>
          <w:noProof/>
          <w:color w:val="404040"/>
          <w:shd w:val="clear" w:color="auto" w:fill="FFFFFF"/>
        </w:rPr>
        <w:drawing>
          <wp:inline distT="0" distB="0" distL="0" distR="0" wp14:anchorId="5B891B54" wp14:editId="35EA559C">
            <wp:extent cx="2001333" cy="672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berg_e-signature.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7967" cy="678476"/>
                    </a:xfrm>
                    <a:prstGeom prst="rect">
                      <a:avLst/>
                    </a:prstGeom>
                  </pic:spPr>
                </pic:pic>
              </a:graphicData>
            </a:graphic>
          </wp:inline>
        </w:drawing>
      </w:r>
    </w:p>
    <w:p w:rsidR="0088141D" w:rsidRPr="00D762D1" w:rsidRDefault="0088141D" w:rsidP="00D762D1">
      <w:pPr>
        <w:spacing w:line="276" w:lineRule="auto"/>
        <w:rPr>
          <w:rFonts w:ascii="Cambria" w:eastAsia="Times New Roman" w:hAnsi="Cambria" w:cs="Arial"/>
          <w:color w:val="404040"/>
          <w:shd w:val="clear" w:color="auto" w:fill="FFFFFF"/>
          <w:lang w:val="en"/>
        </w:rPr>
      </w:pPr>
    </w:p>
    <w:p w:rsidR="001B11B5" w:rsidRPr="00D762D1" w:rsidRDefault="001B11B5" w:rsidP="00D762D1">
      <w:pPr>
        <w:spacing w:line="276" w:lineRule="auto"/>
        <w:outlineLvl w:val="0"/>
        <w:rPr>
          <w:rFonts w:ascii="Cambria" w:eastAsia="Times New Roman" w:hAnsi="Cambria" w:cs="Arial"/>
          <w:color w:val="000000"/>
        </w:rPr>
      </w:pPr>
      <w:r w:rsidRPr="00D762D1">
        <w:rPr>
          <w:rFonts w:ascii="Cambria" w:eastAsia="Times New Roman" w:hAnsi="Cambria" w:cs="Arial"/>
          <w:color w:val="404040"/>
          <w:shd w:val="clear" w:color="auto" w:fill="FFFFFF"/>
          <w:lang w:val="en"/>
        </w:rPr>
        <w:t>Sally Greenberg</w:t>
      </w:r>
    </w:p>
    <w:p w:rsidR="001B11B5" w:rsidRPr="00D762D1" w:rsidRDefault="001B11B5" w:rsidP="00D762D1">
      <w:pPr>
        <w:spacing w:line="276" w:lineRule="auto"/>
        <w:rPr>
          <w:rFonts w:ascii="Cambria" w:eastAsia="Times New Roman" w:hAnsi="Cambria" w:cs="Arial"/>
          <w:color w:val="000000"/>
        </w:rPr>
      </w:pPr>
      <w:r w:rsidRPr="00D762D1">
        <w:rPr>
          <w:rFonts w:ascii="Cambria" w:eastAsia="Times New Roman" w:hAnsi="Cambria" w:cs="Arial"/>
          <w:color w:val="404040"/>
          <w:shd w:val="clear" w:color="auto" w:fill="FFFFFF"/>
          <w:lang w:val="en"/>
        </w:rPr>
        <w:t>Executive Director</w:t>
      </w:r>
    </w:p>
    <w:p w:rsidR="003049EE" w:rsidRPr="00D762D1" w:rsidRDefault="001B11B5" w:rsidP="00D762D1">
      <w:pPr>
        <w:spacing w:line="276" w:lineRule="auto"/>
        <w:rPr>
          <w:rFonts w:ascii="Cambria" w:hAnsi="Cambria"/>
        </w:rPr>
      </w:pPr>
      <w:r w:rsidRPr="00D762D1">
        <w:rPr>
          <w:rFonts w:ascii="Cambria" w:eastAsia="Times New Roman" w:hAnsi="Cambria" w:cs="Arial"/>
          <w:color w:val="404040"/>
          <w:shd w:val="clear" w:color="auto" w:fill="FFFFFF"/>
          <w:lang w:val="en"/>
        </w:rPr>
        <w:t>National Consumers League</w:t>
      </w:r>
    </w:p>
    <w:sectPr w:rsidR="003049EE" w:rsidRPr="00D762D1" w:rsidSect="00D762D1">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88" w:rsidRDefault="00411288" w:rsidP="0088141D">
      <w:r>
        <w:separator/>
      </w:r>
    </w:p>
  </w:endnote>
  <w:endnote w:type="continuationSeparator" w:id="0">
    <w:p w:rsidR="00411288" w:rsidRDefault="00411288" w:rsidP="0088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152734"/>
      <w:docPartObj>
        <w:docPartGallery w:val="Page Numbers (Bottom of Page)"/>
        <w:docPartUnique/>
      </w:docPartObj>
    </w:sdtPr>
    <w:sdtEndPr>
      <w:rPr>
        <w:noProof/>
      </w:rPr>
    </w:sdtEndPr>
    <w:sdtContent>
      <w:p w:rsidR="0088141D" w:rsidRDefault="0088141D">
        <w:pPr>
          <w:pStyle w:val="Footer"/>
          <w:jc w:val="center"/>
        </w:pPr>
        <w:r>
          <w:fldChar w:fldCharType="begin"/>
        </w:r>
        <w:r>
          <w:instrText xml:space="preserve"> PAGE   \* MERGEFORMAT </w:instrText>
        </w:r>
        <w:r>
          <w:fldChar w:fldCharType="separate"/>
        </w:r>
        <w:r w:rsidR="00D762D1">
          <w:rPr>
            <w:noProof/>
          </w:rPr>
          <w:t>2</w:t>
        </w:r>
        <w:r>
          <w:rPr>
            <w:noProof/>
          </w:rPr>
          <w:fldChar w:fldCharType="end"/>
        </w:r>
      </w:p>
    </w:sdtContent>
  </w:sdt>
  <w:p w:rsidR="0088141D" w:rsidRDefault="00881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88" w:rsidRDefault="00411288" w:rsidP="0088141D">
      <w:r>
        <w:separator/>
      </w:r>
    </w:p>
  </w:footnote>
  <w:footnote w:type="continuationSeparator" w:id="0">
    <w:p w:rsidR="00411288" w:rsidRDefault="00411288" w:rsidP="00881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C5" w:rsidRPr="00DC70C5" w:rsidRDefault="00DC70C5" w:rsidP="00D762D1">
    <w:pPr>
      <w:jc w:val="center"/>
      <w:rPr>
        <w:rFonts w:ascii="Times New Roman" w:eastAsia="Times New Roman" w:hAnsi="Times New Roman" w:cs="Times New Roman"/>
      </w:rPr>
    </w:pPr>
  </w:p>
  <w:p w:rsidR="00DC70C5" w:rsidRDefault="00DC7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C5" w:rsidRDefault="00DC70C5">
    <w:pPr>
      <w:pStyle w:val="Header"/>
    </w:pPr>
    <w:r w:rsidRPr="00DC70C5">
      <w:rPr>
        <w:rFonts w:ascii="Times New Roman" w:eastAsia="Times New Roman" w:hAnsi="Times New Roman" w:cs="Times New Roman"/>
      </w:rPr>
      <w:fldChar w:fldCharType="begin"/>
    </w:r>
    <w:r w:rsidRPr="00DC70C5">
      <w:rPr>
        <w:rFonts w:ascii="Times New Roman" w:eastAsia="Times New Roman" w:hAnsi="Times New Roman" w:cs="Times New Roman"/>
      </w:rPr>
      <w:instrText xml:space="preserve"> INCLUDEPICTURE "https://lh5.googleusercontent.com/GmhMyL7NyfHzJY4H8MnT2Y5lIe6_8B-hTP_3_kyqOtJSo24YJCho8EwCXsd-kcwu4LOrTf2VIZC3dyfLnkI_QDSPe2SR_SF6B1UuHR0N_ma6uyyEM3EOP5IQuT8RDmr_UTuMgX5h" \* MERGEFORMATINET </w:instrText>
    </w:r>
    <w:r w:rsidRPr="00DC70C5">
      <w:rPr>
        <w:rFonts w:ascii="Times New Roman" w:eastAsia="Times New Roman" w:hAnsi="Times New Roman" w:cs="Times New Roman"/>
      </w:rPr>
      <w:fldChar w:fldCharType="separate"/>
    </w:r>
    <w:r w:rsidRPr="00DC70C5">
      <w:rPr>
        <w:rFonts w:ascii="Times New Roman" w:eastAsia="Times New Roman" w:hAnsi="Times New Roman" w:cs="Times New Roman"/>
        <w:noProof/>
      </w:rPr>
      <w:drawing>
        <wp:inline distT="0" distB="0" distL="0" distR="0" wp14:anchorId="35DE174B" wp14:editId="24306FEA">
          <wp:extent cx="6585358" cy="1188810"/>
          <wp:effectExtent l="0" t="0" r="0" b="5080"/>
          <wp:docPr id="2" name="Picture 2" descr="new letterhead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etterhead heade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7540" cy="1192814"/>
                  </a:xfrm>
                  <a:prstGeom prst="rect">
                    <a:avLst/>
                  </a:prstGeom>
                  <a:noFill/>
                  <a:ln>
                    <a:noFill/>
                  </a:ln>
                </pic:spPr>
              </pic:pic>
            </a:graphicData>
          </a:graphic>
        </wp:inline>
      </w:drawing>
    </w:r>
    <w:r w:rsidRPr="00DC70C5">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B5"/>
    <w:rsid w:val="0007265F"/>
    <w:rsid w:val="001B11B5"/>
    <w:rsid w:val="0020727D"/>
    <w:rsid w:val="002B0CCC"/>
    <w:rsid w:val="00345E4D"/>
    <w:rsid w:val="00372EDA"/>
    <w:rsid w:val="003A5B88"/>
    <w:rsid w:val="00411288"/>
    <w:rsid w:val="005B13F1"/>
    <w:rsid w:val="006650B6"/>
    <w:rsid w:val="006E066F"/>
    <w:rsid w:val="007D2A14"/>
    <w:rsid w:val="0088141D"/>
    <w:rsid w:val="008A6302"/>
    <w:rsid w:val="00977963"/>
    <w:rsid w:val="00A43903"/>
    <w:rsid w:val="00AC1C23"/>
    <w:rsid w:val="00D54C04"/>
    <w:rsid w:val="00D762D1"/>
    <w:rsid w:val="00DC70C5"/>
    <w:rsid w:val="00F5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A059A6E-1100-AB4A-B00D-94BF17FC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11B5"/>
  </w:style>
  <w:style w:type="character" w:styleId="Hyperlink">
    <w:name w:val="Hyperlink"/>
    <w:basedOn w:val="DefaultParagraphFont"/>
    <w:uiPriority w:val="99"/>
    <w:semiHidden/>
    <w:unhideWhenUsed/>
    <w:rsid w:val="001B11B5"/>
    <w:rPr>
      <w:color w:val="0000FF"/>
      <w:u w:val="single"/>
    </w:rPr>
  </w:style>
  <w:style w:type="paragraph" w:styleId="NormalWeb">
    <w:name w:val="Normal (Web)"/>
    <w:basedOn w:val="Normal"/>
    <w:uiPriority w:val="99"/>
    <w:unhideWhenUsed/>
    <w:rsid w:val="0020727D"/>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88141D"/>
    <w:pPr>
      <w:tabs>
        <w:tab w:val="center" w:pos="4680"/>
        <w:tab w:val="right" w:pos="9360"/>
      </w:tabs>
    </w:pPr>
  </w:style>
  <w:style w:type="character" w:customStyle="1" w:styleId="HeaderChar">
    <w:name w:val="Header Char"/>
    <w:basedOn w:val="DefaultParagraphFont"/>
    <w:link w:val="Header"/>
    <w:uiPriority w:val="99"/>
    <w:rsid w:val="0088141D"/>
  </w:style>
  <w:style w:type="paragraph" w:styleId="Footer">
    <w:name w:val="footer"/>
    <w:basedOn w:val="Normal"/>
    <w:link w:val="FooterChar"/>
    <w:uiPriority w:val="99"/>
    <w:unhideWhenUsed/>
    <w:rsid w:val="0088141D"/>
    <w:pPr>
      <w:tabs>
        <w:tab w:val="center" w:pos="4680"/>
        <w:tab w:val="right" w:pos="9360"/>
      </w:tabs>
    </w:pPr>
  </w:style>
  <w:style w:type="character" w:customStyle="1" w:styleId="FooterChar">
    <w:name w:val="Footer Char"/>
    <w:basedOn w:val="DefaultParagraphFont"/>
    <w:link w:val="Footer"/>
    <w:uiPriority w:val="99"/>
    <w:rsid w:val="0088141D"/>
  </w:style>
  <w:style w:type="paragraph" w:styleId="BalloonText">
    <w:name w:val="Balloon Text"/>
    <w:basedOn w:val="Normal"/>
    <w:link w:val="BalloonTextChar"/>
    <w:uiPriority w:val="99"/>
    <w:semiHidden/>
    <w:unhideWhenUsed/>
    <w:rsid w:val="00A439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39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6478">
      <w:bodyDiv w:val="1"/>
      <w:marLeft w:val="0"/>
      <w:marRight w:val="0"/>
      <w:marTop w:val="0"/>
      <w:marBottom w:val="0"/>
      <w:divBdr>
        <w:top w:val="none" w:sz="0" w:space="0" w:color="auto"/>
        <w:left w:val="none" w:sz="0" w:space="0" w:color="auto"/>
        <w:bottom w:val="none" w:sz="0" w:space="0" w:color="auto"/>
        <w:right w:val="none" w:sz="0" w:space="0" w:color="auto"/>
      </w:divBdr>
    </w:div>
    <w:div w:id="360938088">
      <w:bodyDiv w:val="1"/>
      <w:marLeft w:val="0"/>
      <w:marRight w:val="0"/>
      <w:marTop w:val="0"/>
      <w:marBottom w:val="0"/>
      <w:divBdr>
        <w:top w:val="none" w:sz="0" w:space="0" w:color="auto"/>
        <w:left w:val="none" w:sz="0" w:space="0" w:color="auto"/>
        <w:bottom w:val="none" w:sz="0" w:space="0" w:color="auto"/>
        <w:right w:val="none" w:sz="0" w:space="0" w:color="auto"/>
      </w:divBdr>
    </w:div>
    <w:div w:id="1222785023">
      <w:bodyDiv w:val="1"/>
      <w:marLeft w:val="0"/>
      <w:marRight w:val="0"/>
      <w:marTop w:val="0"/>
      <w:marBottom w:val="0"/>
      <w:divBdr>
        <w:top w:val="none" w:sz="0" w:space="0" w:color="auto"/>
        <w:left w:val="none" w:sz="0" w:space="0" w:color="auto"/>
        <w:bottom w:val="none" w:sz="0" w:space="0" w:color="auto"/>
        <w:right w:val="none" w:sz="0" w:space="0" w:color="auto"/>
      </w:divBdr>
      <w:divsChild>
        <w:div w:id="205973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976104">
              <w:marLeft w:val="0"/>
              <w:marRight w:val="0"/>
              <w:marTop w:val="0"/>
              <w:marBottom w:val="0"/>
              <w:divBdr>
                <w:top w:val="none" w:sz="0" w:space="0" w:color="auto"/>
                <w:left w:val="none" w:sz="0" w:space="0" w:color="auto"/>
                <w:bottom w:val="none" w:sz="0" w:space="0" w:color="auto"/>
                <w:right w:val="none" w:sz="0" w:space="0" w:color="auto"/>
              </w:divBdr>
              <w:divsChild>
                <w:div w:id="744769045">
                  <w:marLeft w:val="0"/>
                  <w:marRight w:val="0"/>
                  <w:marTop w:val="0"/>
                  <w:marBottom w:val="0"/>
                  <w:divBdr>
                    <w:top w:val="none" w:sz="0" w:space="0" w:color="auto"/>
                    <w:left w:val="none" w:sz="0" w:space="0" w:color="auto"/>
                    <w:bottom w:val="none" w:sz="0" w:space="0" w:color="auto"/>
                    <w:right w:val="none" w:sz="0" w:space="0" w:color="auto"/>
                  </w:divBdr>
                  <w:divsChild>
                    <w:div w:id="675304398">
                      <w:marLeft w:val="0"/>
                      <w:marRight w:val="0"/>
                      <w:marTop w:val="0"/>
                      <w:marBottom w:val="0"/>
                      <w:divBdr>
                        <w:top w:val="none" w:sz="0" w:space="0" w:color="auto"/>
                        <w:left w:val="none" w:sz="0" w:space="0" w:color="auto"/>
                        <w:bottom w:val="none" w:sz="0" w:space="0" w:color="auto"/>
                        <w:right w:val="none" w:sz="0" w:space="0" w:color="auto"/>
                      </w:divBdr>
                      <w:divsChild>
                        <w:div w:id="4697920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6697969">
                              <w:marLeft w:val="0"/>
                              <w:marRight w:val="0"/>
                              <w:marTop w:val="0"/>
                              <w:marBottom w:val="0"/>
                              <w:divBdr>
                                <w:top w:val="none" w:sz="0" w:space="0" w:color="auto"/>
                                <w:left w:val="none" w:sz="0" w:space="0" w:color="auto"/>
                                <w:bottom w:val="none" w:sz="0" w:space="0" w:color="auto"/>
                                <w:right w:val="none" w:sz="0" w:space="0" w:color="auto"/>
                              </w:divBdr>
                              <w:divsChild>
                                <w:div w:id="2016882107">
                                  <w:marLeft w:val="0"/>
                                  <w:marRight w:val="0"/>
                                  <w:marTop w:val="0"/>
                                  <w:marBottom w:val="0"/>
                                  <w:divBdr>
                                    <w:top w:val="none" w:sz="0" w:space="0" w:color="auto"/>
                                    <w:left w:val="none" w:sz="0" w:space="0" w:color="auto"/>
                                    <w:bottom w:val="none" w:sz="0" w:space="0" w:color="auto"/>
                                    <w:right w:val="none" w:sz="0" w:space="0" w:color="auto"/>
                                  </w:divBdr>
                                  <w:divsChild>
                                    <w:div w:id="2027292632">
                                      <w:marLeft w:val="0"/>
                                      <w:marRight w:val="0"/>
                                      <w:marTop w:val="0"/>
                                      <w:marBottom w:val="0"/>
                                      <w:divBdr>
                                        <w:top w:val="none" w:sz="0" w:space="0" w:color="auto"/>
                                        <w:left w:val="none" w:sz="0" w:space="0" w:color="auto"/>
                                        <w:bottom w:val="none" w:sz="0" w:space="0" w:color="auto"/>
                                        <w:right w:val="none" w:sz="0" w:space="0" w:color="auto"/>
                                      </w:divBdr>
                                      <w:divsChild>
                                        <w:div w:id="2003580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75822">
                                              <w:marLeft w:val="0"/>
                                              <w:marRight w:val="0"/>
                                              <w:marTop w:val="0"/>
                                              <w:marBottom w:val="0"/>
                                              <w:divBdr>
                                                <w:top w:val="none" w:sz="0" w:space="0" w:color="auto"/>
                                                <w:left w:val="none" w:sz="0" w:space="0" w:color="auto"/>
                                                <w:bottom w:val="none" w:sz="0" w:space="0" w:color="auto"/>
                                                <w:right w:val="none" w:sz="0" w:space="0" w:color="auto"/>
                                              </w:divBdr>
                                              <w:divsChild>
                                                <w:div w:id="973170415">
                                                  <w:marLeft w:val="0"/>
                                                  <w:marRight w:val="0"/>
                                                  <w:marTop w:val="0"/>
                                                  <w:marBottom w:val="0"/>
                                                  <w:divBdr>
                                                    <w:top w:val="none" w:sz="0" w:space="0" w:color="auto"/>
                                                    <w:left w:val="none" w:sz="0" w:space="0" w:color="auto"/>
                                                    <w:bottom w:val="none" w:sz="0" w:space="0" w:color="auto"/>
                                                    <w:right w:val="none" w:sz="0" w:space="0" w:color="auto"/>
                                                  </w:divBdr>
                                                  <w:divsChild>
                                                    <w:div w:id="996491380">
                                                      <w:marLeft w:val="0"/>
                                                      <w:marRight w:val="0"/>
                                                      <w:marTop w:val="0"/>
                                                      <w:marBottom w:val="0"/>
                                                      <w:divBdr>
                                                        <w:top w:val="none" w:sz="0" w:space="0" w:color="auto"/>
                                                        <w:left w:val="none" w:sz="0" w:space="0" w:color="auto"/>
                                                        <w:bottom w:val="none" w:sz="0" w:space="0" w:color="auto"/>
                                                        <w:right w:val="none" w:sz="0" w:space="0" w:color="auto"/>
                                                      </w:divBdr>
                                                      <w:divsChild>
                                                        <w:div w:id="8959698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1676190">
                                                              <w:marLeft w:val="0"/>
                                                              <w:marRight w:val="0"/>
                                                              <w:marTop w:val="0"/>
                                                              <w:marBottom w:val="0"/>
                                                              <w:divBdr>
                                                                <w:top w:val="none" w:sz="0" w:space="0" w:color="auto"/>
                                                                <w:left w:val="none" w:sz="0" w:space="0" w:color="auto"/>
                                                                <w:bottom w:val="none" w:sz="0" w:space="0" w:color="auto"/>
                                                                <w:right w:val="none" w:sz="0" w:space="0" w:color="auto"/>
                                                              </w:divBdr>
                                                              <w:divsChild>
                                                                <w:div w:id="10421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83454">
                                                                      <w:marLeft w:val="0"/>
                                                                      <w:marRight w:val="0"/>
                                                                      <w:marTop w:val="0"/>
                                                                      <w:marBottom w:val="0"/>
                                                                      <w:divBdr>
                                                                        <w:top w:val="none" w:sz="0" w:space="0" w:color="auto"/>
                                                                        <w:left w:val="none" w:sz="0" w:space="0" w:color="auto"/>
                                                                        <w:bottom w:val="none" w:sz="0" w:space="0" w:color="auto"/>
                                                                        <w:right w:val="none" w:sz="0" w:space="0" w:color="auto"/>
                                                                      </w:divBdr>
                                                                      <w:divsChild>
                                                                        <w:div w:id="1404184168">
                                                                          <w:marLeft w:val="0"/>
                                                                          <w:marRight w:val="0"/>
                                                                          <w:marTop w:val="0"/>
                                                                          <w:marBottom w:val="0"/>
                                                                          <w:divBdr>
                                                                            <w:top w:val="none" w:sz="0" w:space="0" w:color="auto"/>
                                                                            <w:left w:val="none" w:sz="0" w:space="0" w:color="auto"/>
                                                                            <w:bottom w:val="none" w:sz="0" w:space="0" w:color="auto"/>
                                                                            <w:right w:val="none" w:sz="0" w:space="0" w:color="auto"/>
                                                                          </w:divBdr>
                                                                          <w:divsChild>
                                                                            <w:div w:id="1987280398">
                                                                              <w:marLeft w:val="0"/>
                                                                              <w:marRight w:val="0"/>
                                                                              <w:marTop w:val="0"/>
                                                                              <w:marBottom w:val="0"/>
                                                                              <w:divBdr>
                                                                                <w:top w:val="none" w:sz="0" w:space="0" w:color="auto"/>
                                                                                <w:left w:val="none" w:sz="0" w:space="0" w:color="auto"/>
                                                                                <w:bottom w:val="none" w:sz="0" w:space="0" w:color="auto"/>
                                                                                <w:right w:val="none" w:sz="0" w:space="0" w:color="auto"/>
                                                                              </w:divBdr>
                                                                              <w:divsChild>
                                                                                <w:div w:id="451677078">
                                                                                  <w:marLeft w:val="0"/>
                                                                                  <w:marRight w:val="0"/>
                                                                                  <w:marTop w:val="0"/>
                                                                                  <w:marBottom w:val="0"/>
                                                                                  <w:divBdr>
                                                                                    <w:top w:val="none" w:sz="0" w:space="0" w:color="auto"/>
                                                                                    <w:left w:val="none" w:sz="0" w:space="0" w:color="auto"/>
                                                                                    <w:bottom w:val="none" w:sz="0" w:space="0" w:color="auto"/>
                                                                                    <w:right w:val="none" w:sz="0" w:space="0" w:color="auto"/>
                                                                                  </w:divBdr>
                                                                                  <w:divsChild>
                                                                                    <w:div w:id="515921933">
                                                                                      <w:marLeft w:val="0"/>
                                                                                      <w:marRight w:val="0"/>
                                                                                      <w:marTop w:val="0"/>
                                                                                      <w:marBottom w:val="0"/>
                                                                                      <w:divBdr>
                                                                                        <w:top w:val="none" w:sz="0" w:space="0" w:color="auto"/>
                                                                                        <w:left w:val="none" w:sz="0" w:space="0" w:color="auto"/>
                                                                                        <w:bottom w:val="none" w:sz="0" w:space="0" w:color="auto"/>
                                                                                        <w:right w:val="none" w:sz="0" w:space="0" w:color="auto"/>
                                                                                      </w:divBdr>
                                                                                    </w:div>
                                                                                    <w:div w:id="3926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8283">
                                                                              <w:marLeft w:val="0"/>
                                                                              <w:marRight w:val="0"/>
                                                                              <w:marTop w:val="0"/>
                                                                              <w:marBottom w:val="0"/>
                                                                              <w:divBdr>
                                                                                <w:top w:val="none" w:sz="0" w:space="0" w:color="auto"/>
                                                                                <w:left w:val="none" w:sz="0" w:space="0" w:color="auto"/>
                                                                                <w:bottom w:val="none" w:sz="0" w:space="0" w:color="auto"/>
                                                                                <w:right w:val="none" w:sz="0" w:space="0" w:color="auto"/>
                                                                              </w:divBdr>
                                                                              <w:divsChild>
                                                                                <w:div w:id="1479877172">
                                                                                  <w:marLeft w:val="0"/>
                                                                                  <w:marRight w:val="0"/>
                                                                                  <w:marTop w:val="0"/>
                                                                                  <w:marBottom w:val="0"/>
                                                                                  <w:divBdr>
                                                                                    <w:top w:val="none" w:sz="0" w:space="0" w:color="auto"/>
                                                                                    <w:left w:val="none" w:sz="0" w:space="0" w:color="auto"/>
                                                                                    <w:bottom w:val="none" w:sz="0" w:space="0" w:color="auto"/>
                                                                                    <w:right w:val="none" w:sz="0" w:space="0" w:color="auto"/>
                                                                                  </w:divBdr>
                                                                                  <w:divsChild>
                                                                                    <w:div w:id="1628271540">
                                                                                      <w:marLeft w:val="0"/>
                                                                                      <w:marRight w:val="0"/>
                                                                                      <w:marTop w:val="0"/>
                                                                                      <w:marBottom w:val="0"/>
                                                                                      <w:divBdr>
                                                                                        <w:top w:val="none" w:sz="0" w:space="0" w:color="auto"/>
                                                                                        <w:left w:val="none" w:sz="0" w:space="0" w:color="auto"/>
                                                                                        <w:bottom w:val="none" w:sz="0" w:space="0" w:color="auto"/>
                                                                                        <w:right w:val="none" w:sz="0" w:space="0" w:color="auto"/>
                                                                                      </w:divBdr>
                                                                                      <w:divsChild>
                                                                                        <w:div w:id="3110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43B24-5B4D-4AE2-824E-C9DA1FD595A0}"/>
</file>

<file path=customXml/itemProps2.xml><?xml version="1.0" encoding="utf-8"?>
<ds:datastoreItem xmlns:ds="http://schemas.openxmlformats.org/officeDocument/2006/customXml" ds:itemID="{1534EF5B-BF60-4696-90F7-967A9087FB61}"/>
</file>

<file path=customXml/itemProps3.xml><?xml version="1.0" encoding="utf-8"?>
<ds:datastoreItem xmlns:ds="http://schemas.openxmlformats.org/officeDocument/2006/customXml" ds:itemID="{019069B9-B7EB-48CA-8F12-B1F78F92F9D5}"/>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greenberg</dc:creator>
  <cp:keywords/>
  <dc:description/>
  <cp:lastModifiedBy>Sally Greenberg</cp:lastModifiedBy>
  <cp:revision>3</cp:revision>
  <dcterms:created xsi:type="dcterms:W3CDTF">2018-03-30T18:39:00Z</dcterms:created>
  <dcterms:modified xsi:type="dcterms:W3CDTF">2018-03-30T18:40:00Z</dcterms:modified>
</cp:coreProperties>
</file>