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EAA4" w14:textId="3DD3974E" w:rsidR="005C546B" w:rsidRDefault="005A7A60">
      <w:r>
        <w:t>America’s Community Bank</w:t>
      </w:r>
      <w:r w:rsidR="00FF7C96">
        <w:t xml:space="preserve"> (ACB)</w:t>
      </w:r>
      <w:r>
        <w:t xml:space="preserve"> is a small</w:t>
      </w:r>
      <w:r w:rsidR="009241CA">
        <w:t>, conservative</w:t>
      </w:r>
      <w:r>
        <w:t xml:space="preserve"> bank located in Jackson County</w:t>
      </w:r>
      <w:r w:rsidR="009F7336">
        <w:t>,</w:t>
      </w:r>
      <w:r>
        <w:t xml:space="preserve"> Missouri. In the last</w:t>
      </w:r>
      <w:r w:rsidR="00351720">
        <w:t xml:space="preserve"> four</w:t>
      </w:r>
      <w:r>
        <w:t xml:space="preserve"> months ACB has</w:t>
      </w:r>
      <w:r w:rsidR="009F7336">
        <w:t xml:space="preserve"> gone</w:t>
      </w:r>
      <w:r>
        <w:t xml:space="preserve"> from </w:t>
      </w:r>
      <w:r w:rsidR="009F7336">
        <w:t xml:space="preserve">being </w:t>
      </w:r>
      <w:r>
        <w:t xml:space="preserve">liquid to needing advances from FHLB.  This has been the case for other community banks in this area, as deposits have flowed to Edward D. Jones, Raymond James and other </w:t>
      </w:r>
      <w:r w:rsidR="00F9487D">
        <w:t xml:space="preserve">investment companies. </w:t>
      </w:r>
    </w:p>
    <w:p w14:paraId="3B95828C" w14:textId="71BE075A" w:rsidR="00F9487D" w:rsidRDefault="00F9487D"/>
    <w:p w14:paraId="417FC711" w14:textId="421F7500" w:rsidR="00F9487D" w:rsidRDefault="00F9487D">
      <w:r>
        <w:t xml:space="preserve">With recent events </w:t>
      </w:r>
      <w:r w:rsidR="00351720">
        <w:t>happening</w:t>
      </w:r>
      <w:r w:rsidR="004113C7">
        <w:t>;</w:t>
      </w:r>
      <w:r>
        <w:t xml:space="preserve"> banks less liquid, unstable rates, </w:t>
      </w:r>
      <w:r w:rsidR="00351720">
        <w:t>f</w:t>
      </w:r>
      <w:r>
        <w:t xml:space="preserve">iscal </w:t>
      </w:r>
      <w:r w:rsidR="009F7336">
        <w:t>p</w:t>
      </w:r>
      <w:r>
        <w:t xml:space="preserve">olicy and </w:t>
      </w:r>
      <w:r w:rsidR="00351720">
        <w:t>m</w:t>
      </w:r>
      <w:r>
        <w:t xml:space="preserve">onetary </w:t>
      </w:r>
      <w:r w:rsidR="00351720">
        <w:t>p</w:t>
      </w:r>
      <w:r>
        <w:t>olicy going different direction</w:t>
      </w:r>
      <w:r w:rsidR="00351720">
        <w:t>s</w:t>
      </w:r>
      <w:r w:rsidR="004113C7">
        <w:t xml:space="preserve"> and</w:t>
      </w:r>
      <w:r>
        <w:t xml:space="preserve"> closure</w:t>
      </w:r>
      <w:r w:rsidR="004113C7">
        <w:t>s</w:t>
      </w:r>
      <w:r>
        <w:t xml:space="preserve"> of some every large banks this does not seem the time for FHLB to make</w:t>
      </w:r>
      <w:r w:rsidR="00351720">
        <w:t xml:space="preserve"> any big</w:t>
      </w:r>
      <w:r>
        <w:t xml:space="preserve"> changes. </w:t>
      </w:r>
    </w:p>
    <w:p w14:paraId="6FF0B2F4" w14:textId="000E2472" w:rsidR="0042267F" w:rsidRDefault="0042267F"/>
    <w:p w14:paraId="45632812" w14:textId="47BCC949" w:rsidR="00351720" w:rsidRDefault="00351720">
      <w:r>
        <w:t xml:space="preserve">Three years </w:t>
      </w:r>
      <w:r w:rsidR="00FF7C96">
        <w:t>ago,</w:t>
      </w:r>
      <w:r>
        <w:t xml:space="preserve"> the Bank’s membership in Federal Reserve Bank was withdrawn, knowing at the time FHLB was available for advances if need</w:t>
      </w:r>
      <w:r w:rsidR="009F7336">
        <w:t>ed</w:t>
      </w:r>
      <w:r>
        <w:t>.</w:t>
      </w:r>
    </w:p>
    <w:p w14:paraId="47197155" w14:textId="77777777" w:rsidR="00351720" w:rsidRDefault="00351720"/>
    <w:p w14:paraId="3998C8CF" w14:textId="5507EFC0" w:rsidR="0042267F" w:rsidRDefault="0042267F">
      <w:r>
        <w:t xml:space="preserve">ACB loan portfolio </w:t>
      </w:r>
      <w:r w:rsidR="009241CA">
        <w:t xml:space="preserve">is </w:t>
      </w:r>
      <w:r w:rsidR="00FF7C96">
        <w:t>over 50% in</w:t>
      </w:r>
      <w:r w:rsidR="009241CA">
        <w:t xml:space="preserve"> 1-4 residential related loans.  </w:t>
      </w:r>
    </w:p>
    <w:p w14:paraId="0C151353" w14:textId="1F92FFFE" w:rsidR="004113C7" w:rsidRDefault="004113C7"/>
    <w:p w14:paraId="65736686" w14:textId="3A94679E" w:rsidR="004113C7" w:rsidRDefault="004113C7">
      <w:r>
        <w:t>With appreciation thank you for allowing these comments.</w:t>
      </w:r>
    </w:p>
    <w:p w14:paraId="6A57D8C2" w14:textId="47238BCD" w:rsidR="004113C7" w:rsidRDefault="004113C7"/>
    <w:p w14:paraId="39B724F2" w14:textId="43BCB63D" w:rsidR="004113C7" w:rsidRDefault="004113C7">
      <w:r>
        <w:t>Twila V. Gregg</w:t>
      </w:r>
    </w:p>
    <w:p w14:paraId="39A80FC9" w14:textId="494BECC3" w:rsidR="004113C7" w:rsidRDefault="004113C7">
      <w:r>
        <w:t>President/CEO</w:t>
      </w:r>
    </w:p>
    <w:p w14:paraId="00C6D3C7" w14:textId="26B1F1D2" w:rsidR="004113C7" w:rsidRDefault="004113C7">
      <w:r>
        <w:t>of America’s Community Bank</w:t>
      </w:r>
    </w:p>
    <w:sectPr w:rsidR="00411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60"/>
    <w:rsid w:val="00351720"/>
    <w:rsid w:val="004113C7"/>
    <w:rsid w:val="0042267F"/>
    <w:rsid w:val="005A7A60"/>
    <w:rsid w:val="005C546B"/>
    <w:rsid w:val="008910E8"/>
    <w:rsid w:val="009241CA"/>
    <w:rsid w:val="009F7336"/>
    <w:rsid w:val="00F9487D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C7DF"/>
  <w15:chartTrackingRefBased/>
  <w15:docId w15:val="{76F7B6E0-6B75-4610-B4AD-47496695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F113E-C9F2-4D00-9137-31CEBB7687D3}"/>
</file>

<file path=customXml/itemProps2.xml><?xml version="1.0" encoding="utf-8"?>
<ds:datastoreItem xmlns:ds="http://schemas.openxmlformats.org/officeDocument/2006/customXml" ds:itemID="{EEE5910B-D366-4706-B562-85BC2873EF01}"/>
</file>

<file path=customXml/itemProps3.xml><?xml version="1.0" encoding="utf-8"?>
<ds:datastoreItem xmlns:ds="http://schemas.openxmlformats.org/officeDocument/2006/customXml" ds:itemID="{BF564EE2-A4D0-4EBC-A65C-DEC258120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Twila Gregg</dc:creator>
  <cp:keywords/>
  <dc:description/>
  <cp:lastModifiedBy>Twila Gregg</cp:lastModifiedBy>
  <cp:revision>3</cp:revision>
  <cp:lastPrinted>2023-03-14T13:52:00Z</cp:lastPrinted>
  <dcterms:created xsi:type="dcterms:W3CDTF">2023-03-13T14:00:00Z</dcterms:created>
  <dcterms:modified xsi:type="dcterms:W3CDTF">2023-03-14T13:54:00Z</dcterms:modified>
</cp:coreProperties>
</file>