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E1B8" w14:textId="77777777" w:rsidR="00565CB4" w:rsidRPr="00804697" w:rsidRDefault="00565CB4">
      <w:pPr>
        <w:tabs>
          <w:tab w:val="left" w:pos="5287"/>
        </w:tabs>
        <w:spacing w:before="19"/>
        <w:ind w:left="120"/>
        <w:rPr>
          <w:rFonts w:eastAsia="SimHei"/>
          <w:sz w:val="28"/>
          <w:lang w:eastAsia="zh-CN"/>
        </w:rPr>
      </w:pPr>
    </w:p>
    <w:p w14:paraId="2EC0519B" w14:textId="77777777" w:rsidR="00565CB4" w:rsidRPr="00804697" w:rsidRDefault="00565CB4" w:rsidP="00565CB4">
      <w:pPr>
        <w:rPr>
          <w:rFonts w:eastAsia="SimHei"/>
          <w:sz w:val="28"/>
          <w:lang w:eastAsia="zh-CN"/>
        </w:rPr>
      </w:pPr>
    </w:p>
    <w:p w14:paraId="1DA43F67" w14:textId="3100DE3D" w:rsidR="00565CB4" w:rsidRPr="00804697" w:rsidRDefault="00565CB4" w:rsidP="00565CB4">
      <w:pPr>
        <w:rPr>
          <w:rFonts w:eastAsia="SimHei"/>
          <w:sz w:val="28"/>
          <w:lang w:eastAsia="zh-CN"/>
        </w:rPr>
      </w:pPr>
      <w:r w:rsidRPr="00804697">
        <w:rPr>
          <w:rFonts w:eastAsia="SimHei" w:hint="eastAsia"/>
          <w:sz w:val="28"/>
          <w:lang w:eastAsia="zh-CN"/>
        </w:rPr>
        <w:t>抵押貸款援助申請（房利美</w:t>
      </w:r>
      <w:r w:rsidRPr="00804697">
        <w:rPr>
          <w:rFonts w:eastAsia="SimHei" w:hint="eastAsia"/>
          <w:sz w:val="28"/>
          <w:lang w:eastAsia="zh-CN"/>
        </w:rPr>
        <w:t>/</w:t>
      </w:r>
      <w:r w:rsidRPr="00804697">
        <w:rPr>
          <w:rFonts w:eastAsia="SimHei" w:hint="eastAsia"/>
          <w:sz w:val="28"/>
          <w:lang w:eastAsia="zh-CN"/>
        </w:rPr>
        <w:t>房地美表格</w:t>
      </w:r>
      <w:r w:rsidRPr="00804697">
        <w:rPr>
          <w:rFonts w:eastAsia="SimHei" w:hint="eastAsia"/>
          <w:sz w:val="28"/>
          <w:lang w:eastAsia="zh-CN"/>
        </w:rPr>
        <w:t>710</w:t>
      </w:r>
      <w:r w:rsidRPr="00804697">
        <w:rPr>
          <w:rFonts w:eastAsia="SimHei" w:hint="eastAsia"/>
          <w:sz w:val="28"/>
          <w:lang w:eastAsia="zh-CN"/>
        </w:rPr>
        <w:t>）中文譯本關於中文譯本的通知</w:t>
      </w:r>
    </w:p>
    <w:p w14:paraId="41211854" w14:textId="77777777" w:rsidR="00565CB4" w:rsidRPr="00804697" w:rsidRDefault="00565CB4" w:rsidP="00565CB4">
      <w:pPr>
        <w:rPr>
          <w:rFonts w:eastAsia="SimHei"/>
          <w:sz w:val="28"/>
          <w:lang w:eastAsia="zh-CN"/>
        </w:rPr>
      </w:pPr>
    </w:p>
    <w:p w14:paraId="2DAF140D" w14:textId="66D01D7C" w:rsidR="00565CB4" w:rsidRPr="00804697" w:rsidRDefault="00565CB4" w:rsidP="00565CB4">
      <w:pPr>
        <w:rPr>
          <w:rFonts w:eastAsia="SimHei"/>
          <w:sz w:val="28"/>
          <w:lang w:eastAsia="zh-CN"/>
        </w:rPr>
      </w:pPr>
      <w:r w:rsidRPr="00804697">
        <w:rPr>
          <w:rFonts w:eastAsia="SimHei" w:hint="eastAsia"/>
          <w:sz w:val="28"/>
          <w:lang w:eastAsia="zh-CN"/>
        </w:rPr>
        <w:t>此中文譯本不構成法律文件；提供譯本僅為方便貸款人閱讀，不應解釋為原始英文文件的一部分。</w:t>
      </w:r>
    </w:p>
    <w:p w14:paraId="74D1D0F0" w14:textId="77777777" w:rsidR="00565CB4" w:rsidRPr="00804697" w:rsidRDefault="00565CB4" w:rsidP="00565CB4">
      <w:pPr>
        <w:rPr>
          <w:rFonts w:eastAsia="SimHei"/>
          <w:sz w:val="28"/>
          <w:lang w:eastAsia="zh-CN"/>
        </w:rPr>
      </w:pPr>
    </w:p>
    <w:p w14:paraId="30A0FFC7" w14:textId="2920780E" w:rsidR="00565CB4" w:rsidRPr="00804697" w:rsidRDefault="00565CB4" w:rsidP="00565CB4">
      <w:pPr>
        <w:rPr>
          <w:rFonts w:eastAsia="SimHei"/>
          <w:sz w:val="28"/>
          <w:lang w:eastAsia="zh-CN"/>
        </w:rPr>
      </w:pPr>
      <w:r w:rsidRPr="00804697">
        <w:rPr>
          <w:rFonts w:eastAsia="SimHei" w:hint="eastAsia"/>
          <w:sz w:val="28"/>
          <w:lang w:eastAsia="zh-CN"/>
        </w:rPr>
        <w:t>雖然我們已力求此文件準確翻譯為中文，但房利美</w:t>
      </w:r>
      <w:r w:rsidRPr="00804697">
        <w:rPr>
          <w:rFonts w:eastAsia="SimHei" w:hint="eastAsia"/>
          <w:sz w:val="28"/>
          <w:lang w:eastAsia="zh-CN"/>
        </w:rPr>
        <w:t>/</w:t>
      </w:r>
      <w:r w:rsidRPr="00804697">
        <w:rPr>
          <w:rFonts w:eastAsia="SimHei" w:hint="eastAsia"/>
          <w:sz w:val="28"/>
          <w:lang w:eastAsia="zh-CN"/>
        </w:rPr>
        <w:t>房地美對中文譯本的任何不準確之處，或因語言或方言用法差異造成的任何誤解概不負責。</w:t>
      </w:r>
    </w:p>
    <w:p w14:paraId="257AC613" w14:textId="77777777" w:rsidR="00565CB4" w:rsidRPr="00804697" w:rsidRDefault="00565CB4" w:rsidP="00565CB4">
      <w:pPr>
        <w:rPr>
          <w:rFonts w:eastAsia="SimHei"/>
          <w:sz w:val="28"/>
          <w:lang w:eastAsia="zh-CN"/>
        </w:rPr>
      </w:pPr>
    </w:p>
    <w:p w14:paraId="2B8152F4" w14:textId="7A736CAC" w:rsidR="00565CB4" w:rsidRPr="00804697" w:rsidRDefault="00565CB4" w:rsidP="00565CB4">
      <w:pPr>
        <w:rPr>
          <w:rFonts w:eastAsia="SimHei"/>
          <w:sz w:val="28"/>
          <w:lang w:eastAsia="zh-CN"/>
        </w:rPr>
      </w:pPr>
      <w:r w:rsidRPr="00804697">
        <w:rPr>
          <w:rFonts w:eastAsia="SimHei" w:hint="eastAsia"/>
          <w:sz w:val="28"/>
          <w:lang w:eastAsia="zh-CN"/>
        </w:rPr>
        <w:t>若英文文件與此中文譯本間有任何抵觸，以英文文件為準。貸款人有責任充分理解其簽署的英文文件所述貸款人證明的性質與條款，以及貸款人在完成此文件時提供的資訊。</w:t>
      </w:r>
    </w:p>
    <w:p w14:paraId="0CA5BE11" w14:textId="77777777" w:rsidR="00565CB4" w:rsidRPr="00804697" w:rsidRDefault="00565CB4" w:rsidP="00565CB4">
      <w:pPr>
        <w:rPr>
          <w:rFonts w:eastAsia="SimHei"/>
          <w:sz w:val="28"/>
          <w:lang w:eastAsia="zh-CN"/>
        </w:rPr>
      </w:pPr>
    </w:p>
    <w:p w14:paraId="1A5B2732" w14:textId="1B58366E" w:rsidR="00565CB4" w:rsidRPr="00804697" w:rsidRDefault="00565CB4" w:rsidP="00565CB4">
      <w:pPr>
        <w:rPr>
          <w:rFonts w:eastAsia="SimHei"/>
          <w:sz w:val="28"/>
          <w:lang w:eastAsia="zh-CN"/>
        </w:rPr>
      </w:pPr>
      <w:r w:rsidRPr="00804697">
        <w:rPr>
          <w:rFonts w:eastAsia="SimHei" w:hint="eastAsia"/>
          <w:sz w:val="28"/>
          <w:lang w:eastAsia="zh-CN"/>
        </w:rPr>
        <w:t>如果需要簽名，貸款人不用簽署此譯本，也不用向貸款機構提交此譯本。只需要向貸款機構提交全英文的文件。</w:t>
      </w:r>
      <w:r w:rsidRPr="00804697">
        <w:rPr>
          <w:rFonts w:eastAsia="SimHei" w:hint="eastAsia"/>
          <w:sz w:val="28"/>
          <w:lang w:eastAsia="zh-CN"/>
        </w:rPr>
        <w:br w:type="page"/>
      </w:r>
    </w:p>
    <w:p w14:paraId="0DCB78E8" w14:textId="2C67EA8C" w:rsidR="00756D0D" w:rsidRPr="00804697" w:rsidRDefault="00515B19">
      <w:pPr>
        <w:tabs>
          <w:tab w:val="left" w:pos="5287"/>
        </w:tabs>
        <w:spacing w:before="19"/>
        <w:ind w:left="120"/>
        <w:rPr>
          <w:rFonts w:eastAsia="SimHei"/>
          <w:sz w:val="28"/>
          <w:lang w:eastAsia="zh-CN"/>
        </w:rPr>
      </w:pPr>
      <w:r w:rsidRPr="00804697">
        <w:rPr>
          <w:rFonts w:eastAsia="SimHei" w:hint="eastAsia"/>
          <w:sz w:val="28"/>
          <w:lang w:eastAsia="zh-CN"/>
        </w:rPr>
        <w:lastRenderedPageBreak/>
        <w:t>貸款編號：</w:t>
      </w:r>
      <w:r w:rsidRPr="00804697">
        <w:rPr>
          <w:rFonts w:eastAsia="SimHei" w:hint="eastAsia"/>
          <w:sz w:val="28"/>
          <w:u w:val="single"/>
          <w:lang w:eastAsia="zh-CN"/>
        </w:rPr>
        <w:t xml:space="preserve"> </w:t>
      </w:r>
      <w:r w:rsidRPr="00804697">
        <w:rPr>
          <w:rFonts w:eastAsia="SimHei" w:hint="eastAsia"/>
          <w:sz w:val="28"/>
          <w:u w:val="single"/>
          <w:lang w:eastAsia="zh-CN"/>
        </w:rPr>
        <w:tab/>
      </w:r>
    </w:p>
    <w:p w14:paraId="0DCB78EA" w14:textId="77777777" w:rsidR="00756D0D" w:rsidRPr="00804697" w:rsidRDefault="00515B19" w:rsidP="00790888">
      <w:pPr>
        <w:spacing w:before="240"/>
        <w:ind w:left="144"/>
        <w:jc w:val="center"/>
        <w:rPr>
          <w:rFonts w:eastAsia="SimHei"/>
          <w:b/>
          <w:sz w:val="40"/>
          <w:lang w:eastAsia="zh-CN"/>
        </w:rPr>
      </w:pPr>
      <w:r w:rsidRPr="00804697">
        <w:rPr>
          <w:rFonts w:eastAsia="SimHei" w:hint="eastAsia"/>
          <w:b/>
          <w:sz w:val="40"/>
          <w:lang w:eastAsia="zh-CN"/>
        </w:rPr>
        <w:t>抵押貸款援助申請</w:t>
      </w:r>
    </w:p>
    <w:p w14:paraId="0DCB78EB" w14:textId="55EF4F8F" w:rsidR="00756D0D" w:rsidRPr="00804697" w:rsidRDefault="00515B19" w:rsidP="00B33032">
      <w:pPr>
        <w:pStyle w:val="BodyText"/>
        <w:spacing w:before="120"/>
        <w:ind w:left="115" w:right="144"/>
        <w:rPr>
          <w:rFonts w:eastAsia="SimHei"/>
          <w:lang w:eastAsia="zh-CN"/>
        </w:rPr>
      </w:pPr>
      <w:r w:rsidRPr="00804697">
        <w:rPr>
          <w:rFonts w:eastAsia="SimHei" w:hint="eastAsia"/>
          <w:lang w:eastAsia="zh-CN"/>
        </w:rPr>
        <w:t>如果您在抵押貸款付款方面遇到困難，請填寫本申請表，然後連同必要的文件一起發送給</w:t>
      </w:r>
      <w:r w:rsidRPr="00804697">
        <w:rPr>
          <w:rFonts w:eastAsia="SimHei" w:hint="eastAsia"/>
          <w:lang w:eastAsia="zh-CN"/>
        </w:rPr>
        <w:t>[</w:t>
      </w:r>
      <w:r w:rsidRPr="00804697">
        <w:rPr>
          <w:rFonts w:eastAsia="SimHei" w:hint="eastAsia"/>
          <w:lang w:eastAsia="zh-CN"/>
        </w:rPr>
        <w:t>服務商的名稱</w:t>
      </w:r>
      <w:r w:rsidRPr="00804697">
        <w:rPr>
          <w:rFonts w:eastAsia="SimHei" w:hint="eastAsia"/>
          <w:lang w:eastAsia="zh-CN"/>
        </w:rPr>
        <w:t>]</w:t>
      </w:r>
      <w:r w:rsidRPr="00804697">
        <w:rPr>
          <w:rFonts w:eastAsia="SimHei" w:hint="eastAsia"/>
          <w:lang w:eastAsia="zh-CN"/>
        </w:rPr>
        <w:t>，郵寄地址：</w:t>
      </w:r>
      <w:r w:rsidRPr="00804697">
        <w:rPr>
          <w:rFonts w:eastAsia="SimHei" w:hint="eastAsia"/>
          <w:lang w:eastAsia="zh-CN"/>
        </w:rPr>
        <w:t>[</w:t>
      </w:r>
      <w:r w:rsidRPr="00804697">
        <w:rPr>
          <w:rFonts w:eastAsia="SimHei" w:hint="eastAsia"/>
          <w:lang w:eastAsia="zh-CN"/>
        </w:rPr>
        <w:t>地址</w:t>
      </w:r>
      <w:r w:rsidRPr="00804697">
        <w:rPr>
          <w:rFonts w:eastAsia="SimHei" w:hint="eastAsia"/>
          <w:lang w:eastAsia="zh-CN"/>
        </w:rPr>
        <w:t>]</w:t>
      </w:r>
      <w:r w:rsidRPr="00804697">
        <w:rPr>
          <w:rFonts w:eastAsia="SimHei" w:hint="eastAsia"/>
          <w:lang w:eastAsia="zh-CN"/>
        </w:rPr>
        <w:t>；傳真：</w:t>
      </w:r>
      <w:r w:rsidRPr="00804697">
        <w:rPr>
          <w:rFonts w:eastAsia="SimHei" w:hint="eastAsia"/>
          <w:lang w:eastAsia="zh-CN"/>
        </w:rPr>
        <w:t>[</w:t>
      </w:r>
      <w:r w:rsidRPr="00804697">
        <w:rPr>
          <w:rFonts w:eastAsia="SimHei" w:hint="eastAsia"/>
          <w:lang w:eastAsia="zh-CN"/>
        </w:rPr>
        <w:t>傳真號碼</w:t>
      </w:r>
      <w:r w:rsidRPr="00804697">
        <w:rPr>
          <w:rFonts w:eastAsia="SimHei" w:hint="eastAsia"/>
          <w:lang w:eastAsia="zh-CN"/>
        </w:rPr>
        <w:t>]</w:t>
      </w:r>
      <w:r w:rsidRPr="00804697">
        <w:rPr>
          <w:rFonts w:eastAsia="SimHei" w:hint="eastAsia"/>
          <w:lang w:eastAsia="zh-CN"/>
        </w:rPr>
        <w:t>；或者線上提交：</w:t>
      </w:r>
      <w:r w:rsidRPr="00804697">
        <w:rPr>
          <w:rFonts w:eastAsia="SimHei" w:hint="eastAsia"/>
          <w:lang w:eastAsia="zh-CN"/>
        </w:rPr>
        <w:t>[</w:t>
      </w:r>
      <w:r w:rsidRPr="00804697">
        <w:rPr>
          <w:rFonts w:eastAsia="SimHei" w:hint="eastAsia"/>
          <w:lang w:eastAsia="zh-CN"/>
        </w:rPr>
        <w:t>網站</w:t>
      </w:r>
      <w:r w:rsidRPr="00804697">
        <w:rPr>
          <w:rFonts w:eastAsia="SimHei" w:hint="eastAsia"/>
          <w:lang w:eastAsia="zh-CN"/>
        </w:rPr>
        <w:t>/</w:t>
      </w:r>
      <w:r w:rsidRPr="00804697">
        <w:rPr>
          <w:rFonts w:eastAsia="SimHei" w:hint="eastAsia"/>
          <w:lang w:eastAsia="zh-CN"/>
        </w:rPr>
        <w:t>電郵件地址</w:t>
      </w:r>
      <w:r w:rsidRPr="00804697">
        <w:rPr>
          <w:rFonts w:eastAsia="SimHei" w:hint="eastAsia"/>
          <w:lang w:eastAsia="zh-CN"/>
        </w:rPr>
        <w:t>]</w:t>
      </w:r>
      <w:r w:rsidRPr="00804697">
        <w:rPr>
          <w:rFonts w:eastAsia="SimHei" w:hint="eastAsia"/>
          <w:lang w:eastAsia="zh-CN"/>
        </w:rPr>
        <w:t>。我們將在五個營業日內與您聯絡，確認收到文件，並</w:t>
      </w:r>
      <w:r w:rsidR="00B33032">
        <w:rPr>
          <w:rFonts w:eastAsia="SimHei" w:hint="eastAsia"/>
          <w:lang w:eastAsia="zh-CN"/>
        </w:rPr>
        <w:t> </w:t>
      </w:r>
      <w:r w:rsidRPr="00804697">
        <w:rPr>
          <w:rFonts w:eastAsia="SimHei" w:hint="eastAsia"/>
          <w:lang w:eastAsia="zh-CN"/>
        </w:rPr>
        <w:t>告訴您是否需要提交額外的資訊或文件。</w:t>
      </w:r>
    </w:p>
    <w:p w14:paraId="0DCB78EC" w14:textId="77777777" w:rsidR="00756D0D" w:rsidRPr="00804697" w:rsidRDefault="00515B19">
      <w:pPr>
        <w:pStyle w:val="BodyText"/>
        <w:spacing w:before="119"/>
        <w:ind w:left="119" w:right="638"/>
        <w:rPr>
          <w:rFonts w:eastAsia="SimHei"/>
          <w:lang w:eastAsia="zh-CN"/>
        </w:rPr>
      </w:pPr>
      <w:r w:rsidRPr="00804697">
        <w:rPr>
          <w:rFonts w:eastAsia="SimHei" w:hint="eastAsia"/>
          <w:lang w:eastAsia="zh-CN"/>
        </w:rPr>
        <w:t>我們將依據您提供的資訊，尋找您或許可以獲得的援助。如果您在填寫本申請表時需要幫助，請撥</w:t>
      </w:r>
      <w:r w:rsidRPr="00804697">
        <w:rPr>
          <w:rFonts w:eastAsia="SimHei" w:hint="eastAsia"/>
          <w:lang w:eastAsia="zh-CN"/>
        </w:rPr>
        <w:t>[</w:t>
      </w:r>
      <w:r w:rsidRPr="00804697">
        <w:rPr>
          <w:rFonts w:eastAsia="SimHei" w:hint="eastAsia"/>
          <w:lang w:eastAsia="zh-CN"/>
        </w:rPr>
        <w:t>電話號碼</w:t>
      </w:r>
      <w:r w:rsidRPr="00804697">
        <w:rPr>
          <w:rFonts w:eastAsia="SimHei" w:hint="eastAsia"/>
          <w:lang w:eastAsia="zh-CN"/>
        </w:rPr>
        <w:t>]</w:t>
      </w:r>
      <w:r w:rsidRPr="00804697">
        <w:rPr>
          <w:rFonts w:eastAsia="SimHei" w:hint="eastAsia"/>
          <w:lang w:eastAsia="zh-CN"/>
        </w:rPr>
        <w:t>聯絡</w:t>
      </w:r>
      <w:r w:rsidRPr="00804697">
        <w:rPr>
          <w:rFonts w:eastAsia="SimHei" w:hint="eastAsia"/>
          <w:lang w:eastAsia="zh-CN"/>
        </w:rPr>
        <w:t>[</w:t>
      </w:r>
      <w:r w:rsidRPr="00804697">
        <w:rPr>
          <w:rFonts w:eastAsia="SimHei" w:hint="eastAsia"/>
          <w:lang w:eastAsia="zh-CN"/>
        </w:rPr>
        <w:t>服務商的名稱</w:t>
      </w:r>
      <w:r w:rsidRPr="00804697">
        <w:rPr>
          <w:rFonts w:eastAsia="SimHei" w:hint="eastAsia"/>
          <w:lang w:eastAsia="zh-CN"/>
        </w:rPr>
        <w:t>]</w:t>
      </w:r>
      <w:r w:rsidRPr="00804697">
        <w:rPr>
          <w:rFonts w:eastAsia="SimHei" w:hint="eastAsia"/>
          <w:lang w:eastAsia="zh-CN"/>
        </w:rPr>
        <w:t>。</w:t>
      </w:r>
    </w:p>
    <w:p w14:paraId="0DCB78ED" w14:textId="77777777" w:rsidR="00756D0D" w:rsidRPr="00804697" w:rsidRDefault="00515B19" w:rsidP="00BB648C">
      <w:pPr>
        <w:pStyle w:val="BodyText"/>
        <w:spacing w:before="120"/>
        <w:ind w:left="115" w:right="288"/>
        <w:rPr>
          <w:rFonts w:eastAsia="SimHei"/>
          <w:lang w:eastAsia="zh-CN"/>
        </w:rPr>
      </w:pPr>
      <w:r w:rsidRPr="00804697">
        <w:rPr>
          <w:rFonts w:eastAsia="SimHei" w:hint="eastAsia"/>
          <w:lang w:eastAsia="zh-CN"/>
        </w:rPr>
        <w:t>住宅與城市發展部（英文簡稱為</w:t>
      </w:r>
      <w:r w:rsidRPr="00804697">
        <w:rPr>
          <w:rFonts w:eastAsia="SimHei" w:hint="eastAsia"/>
          <w:lang w:eastAsia="zh-CN"/>
        </w:rPr>
        <w:t>HUD</w:t>
      </w:r>
      <w:r w:rsidRPr="00804697">
        <w:rPr>
          <w:rFonts w:eastAsia="SimHei" w:hint="eastAsia"/>
          <w:lang w:eastAsia="zh-CN"/>
        </w:rPr>
        <w:t>）認定的住房諮詢機構可提供關於預防止贖的資訊，如果需要此類機構的名單，請聯絡以下聯邦政府機構之一：</w:t>
      </w:r>
    </w:p>
    <w:p w14:paraId="0DCB78EE" w14:textId="357B6957" w:rsidR="00756D0D" w:rsidRPr="00804697" w:rsidRDefault="00515B19">
      <w:pPr>
        <w:pStyle w:val="ListParagraph"/>
        <w:numPr>
          <w:ilvl w:val="0"/>
          <w:numId w:val="22"/>
        </w:numPr>
        <w:tabs>
          <w:tab w:val="left" w:pos="752"/>
          <w:tab w:val="left" w:pos="753"/>
        </w:tabs>
        <w:spacing w:before="120"/>
        <w:ind w:hanging="360"/>
        <w:rPr>
          <w:rFonts w:eastAsia="SimHei"/>
          <w:sz w:val="21"/>
          <w:lang w:eastAsia="zh-CN"/>
        </w:rPr>
      </w:pPr>
      <w:r w:rsidRPr="00804697">
        <w:rPr>
          <w:rFonts w:eastAsia="SimHei" w:hint="eastAsia"/>
          <w:lang w:eastAsia="zh-CN"/>
        </w:rPr>
        <w:t>美國住宅與城市發展部（英文簡稱為</w:t>
      </w:r>
      <w:r w:rsidRPr="00804697">
        <w:rPr>
          <w:rFonts w:eastAsia="SimHei" w:hint="eastAsia"/>
          <w:sz w:val="21"/>
          <w:lang w:eastAsia="zh-CN"/>
        </w:rPr>
        <w:t>HUD</w:t>
      </w:r>
      <w:r w:rsidRPr="00804697">
        <w:rPr>
          <w:rFonts w:eastAsia="SimHei" w:hint="eastAsia"/>
          <w:sz w:val="21"/>
          <w:lang w:eastAsia="zh-CN"/>
        </w:rPr>
        <w:t>）：</w:t>
      </w:r>
      <w:r w:rsidRPr="00804697">
        <w:rPr>
          <w:rFonts w:eastAsia="SimHei" w:hint="eastAsia"/>
          <w:sz w:val="21"/>
          <w:lang w:eastAsia="zh-CN"/>
        </w:rPr>
        <w:t>(800) 569-4287</w:t>
      </w:r>
      <w:r w:rsidRPr="00804697">
        <w:rPr>
          <w:rFonts w:eastAsia="SimHei" w:hint="eastAsia"/>
          <w:sz w:val="21"/>
          <w:lang w:eastAsia="zh-CN"/>
        </w:rPr>
        <w:t>或</w:t>
      </w:r>
      <w:hyperlink r:id="rId11" w:tooltip="www.hud.gov/counseling">
        <w:r w:rsidRPr="00804697">
          <w:rPr>
            <w:rFonts w:eastAsia="SimHei" w:hint="eastAsia"/>
            <w:color w:val="0000FF"/>
            <w:sz w:val="21"/>
            <w:lang w:eastAsia="zh-CN"/>
          </w:rPr>
          <w:t>www.hud.gov/counseling</w:t>
        </w:r>
      </w:hyperlink>
    </w:p>
    <w:p w14:paraId="0DCB78EF" w14:textId="5CDF5782" w:rsidR="00756D0D" w:rsidRPr="00804697" w:rsidRDefault="00515B19">
      <w:pPr>
        <w:pStyle w:val="ListParagraph"/>
        <w:numPr>
          <w:ilvl w:val="0"/>
          <w:numId w:val="22"/>
        </w:numPr>
        <w:tabs>
          <w:tab w:val="left" w:pos="752"/>
          <w:tab w:val="left" w:pos="753"/>
        </w:tabs>
        <w:spacing w:before="1"/>
        <w:ind w:hanging="360"/>
        <w:rPr>
          <w:rFonts w:eastAsia="SimHei"/>
          <w:sz w:val="21"/>
          <w:lang w:eastAsia="zh-CN"/>
        </w:rPr>
      </w:pPr>
      <w:r w:rsidRPr="00804697">
        <w:rPr>
          <w:rFonts w:eastAsia="SimHei" w:hint="eastAsia"/>
          <w:sz w:val="21"/>
          <w:lang w:eastAsia="zh-CN"/>
        </w:rPr>
        <w:t>消費者金融保護署（英文簡稱為</w:t>
      </w:r>
      <w:r w:rsidRPr="00804697">
        <w:rPr>
          <w:rFonts w:eastAsia="SimHei" w:hint="eastAsia"/>
          <w:sz w:val="21"/>
          <w:lang w:eastAsia="zh-CN"/>
        </w:rPr>
        <w:t>CFPB</w:t>
      </w:r>
      <w:r w:rsidRPr="00804697">
        <w:rPr>
          <w:rFonts w:eastAsia="SimHei" w:hint="eastAsia"/>
          <w:sz w:val="21"/>
          <w:lang w:eastAsia="zh-CN"/>
        </w:rPr>
        <w:t>）：</w:t>
      </w:r>
      <w:r w:rsidRPr="00804697">
        <w:rPr>
          <w:rFonts w:eastAsia="SimHei" w:hint="eastAsia"/>
          <w:sz w:val="21"/>
          <w:lang w:eastAsia="zh-CN"/>
        </w:rPr>
        <w:t>(855) 411-2372</w:t>
      </w:r>
      <w:r w:rsidRPr="00804697">
        <w:rPr>
          <w:rFonts w:eastAsia="SimHei" w:hint="eastAsia"/>
          <w:lang w:eastAsia="zh-CN"/>
        </w:rPr>
        <w:t>或</w:t>
      </w:r>
      <w:hyperlink r:id="rId12" w:tooltip="www.consumerfinance.gov/mortgagehelp">
        <w:r w:rsidRPr="00804697">
          <w:rPr>
            <w:rFonts w:eastAsia="SimHei" w:hint="eastAsia"/>
            <w:color w:val="0000FF"/>
            <w:sz w:val="21"/>
            <w:lang w:eastAsia="zh-CN"/>
          </w:rPr>
          <w:t>www.consumerfinance.gov/mortgagehelp</w:t>
        </w:r>
      </w:hyperlink>
    </w:p>
    <w:p w14:paraId="0DCB78F0" w14:textId="77777777" w:rsidR="00756D0D" w:rsidRPr="00804697" w:rsidRDefault="00515B19">
      <w:pPr>
        <w:pStyle w:val="BodyText"/>
        <w:spacing w:before="78" w:line="242" w:lineRule="auto"/>
        <w:ind w:left="119" w:right="300"/>
        <w:rPr>
          <w:rFonts w:eastAsia="SimHei"/>
          <w:lang w:eastAsia="zh-CN"/>
        </w:rPr>
      </w:pPr>
      <w:r w:rsidRPr="00804697">
        <w:rPr>
          <w:rFonts w:eastAsia="SimHei" w:hint="eastAsia"/>
          <w:lang w:eastAsia="zh-CN"/>
        </w:rPr>
        <w:t>如果您需要翻譯方面的協助或其他語言協助，</w:t>
      </w:r>
      <w:r w:rsidRPr="00804697">
        <w:rPr>
          <w:rFonts w:eastAsia="SimHei" w:hint="eastAsia"/>
          <w:lang w:eastAsia="zh-CN"/>
        </w:rPr>
        <w:t>HUD</w:t>
      </w:r>
      <w:r w:rsidRPr="00804697">
        <w:rPr>
          <w:rFonts w:eastAsia="SimHei" w:hint="eastAsia"/>
          <w:lang w:eastAsia="zh-CN"/>
        </w:rPr>
        <w:t>認定的住房諮詢機構或許可以協助您。這類服務免費提供。</w:t>
      </w:r>
    </w:p>
    <w:p w14:paraId="0DCB78F1" w14:textId="77777777" w:rsidR="00756D0D" w:rsidRPr="00804697" w:rsidRDefault="00515B19">
      <w:pPr>
        <w:pStyle w:val="Heading1"/>
        <w:tabs>
          <w:tab w:val="left" w:pos="10948"/>
        </w:tabs>
        <w:spacing w:before="137"/>
        <w:rPr>
          <w:rFonts w:eastAsia="SimHei"/>
          <w:lang w:eastAsia="zh-CN"/>
        </w:rPr>
      </w:pPr>
      <w:r w:rsidRPr="00804697">
        <w:rPr>
          <w:rFonts w:eastAsia="SimHei" w:hint="eastAsia"/>
          <w:shd w:val="clear" w:color="auto" w:fill="99CCFF"/>
          <w:lang w:eastAsia="zh-CN"/>
        </w:rPr>
        <w:t>貸款人資訊</w:t>
      </w:r>
      <w:r w:rsidRPr="00804697">
        <w:rPr>
          <w:rFonts w:eastAsia="SimHei" w:hint="eastAsia"/>
          <w:shd w:val="clear" w:color="auto" w:fill="99CCFF"/>
          <w:lang w:eastAsia="zh-CN"/>
        </w:rPr>
        <w:tab/>
      </w:r>
    </w:p>
    <w:p w14:paraId="0DCB78F2" w14:textId="587E5AAC" w:rsidR="00756D0D" w:rsidRPr="00804697" w:rsidRDefault="00515B19">
      <w:pPr>
        <w:tabs>
          <w:tab w:val="left" w:pos="10830"/>
        </w:tabs>
        <w:spacing w:before="157"/>
        <w:ind w:left="120"/>
        <w:rPr>
          <w:rFonts w:eastAsia="SimHei"/>
          <w:sz w:val="21"/>
          <w:lang w:eastAsia="zh-CN"/>
        </w:rPr>
      </w:pPr>
      <w:r w:rsidRPr="00804697">
        <w:rPr>
          <w:rFonts w:eastAsia="SimHei" w:hint="eastAsia"/>
          <w:b/>
          <w:sz w:val="21"/>
          <w:lang w:eastAsia="zh-CN"/>
        </w:rPr>
        <w:t>貸款人姓名</w:t>
      </w:r>
      <w:r w:rsidRPr="00804697">
        <w:rPr>
          <w:rFonts w:eastAsia="SimHei" w:hint="eastAsia"/>
          <w:sz w:val="21"/>
          <w:lang w:eastAsia="zh-CN"/>
        </w:rPr>
        <w:t>：</w:t>
      </w:r>
      <w:r w:rsidRPr="00071A36">
        <w:rPr>
          <w:rFonts w:eastAsia="SimHei" w:hint="eastAsia"/>
          <w:sz w:val="21"/>
          <w:lang w:eastAsia="zh-CN"/>
        </w:rPr>
        <w:t xml:space="preserve"> </w:t>
      </w:r>
      <w:r w:rsidRPr="00804697">
        <w:rPr>
          <w:rFonts w:eastAsia="SimHei" w:hint="eastAsia"/>
          <w:sz w:val="21"/>
          <w:u w:val="single"/>
          <w:lang w:eastAsia="zh-CN"/>
        </w:rPr>
        <w:tab/>
      </w:r>
    </w:p>
    <w:p w14:paraId="0DCB78F4" w14:textId="12A33EAD" w:rsidR="00756D0D" w:rsidRPr="00804697" w:rsidRDefault="00515B19" w:rsidP="00790888">
      <w:pPr>
        <w:pStyle w:val="BodyText"/>
        <w:tabs>
          <w:tab w:val="left" w:pos="5325"/>
        </w:tabs>
        <w:spacing w:before="160"/>
        <w:ind w:left="115"/>
        <w:rPr>
          <w:rFonts w:eastAsia="SimHei"/>
          <w:lang w:eastAsia="zh-CN"/>
        </w:rPr>
      </w:pPr>
      <w:r w:rsidRPr="00804697">
        <w:rPr>
          <w:rFonts w:eastAsia="SimHei" w:hint="eastAsia"/>
          <w:lang w:eastAsia="zh-CN"/>
        </w:rPr>
        <w:t>社會安全號碼（末尾</w:t>
      </w:r>
      <w:r w:rsidRPr="00804697">
        <w:rPr>
          <w:rFonts w:eastAsia="SimHei" w:hint="eastAsia"/>
          <w:lang w:eastAsia="zh-CN"/>
        </w:rPr>
        <w:t>4</w:t>
      </w:r>
      <w:r w:rsidRPr="00804697">
        <w:rPr>
          <w:rFonts w:eastAsia="SimHei" w:hint="eastAsia"/>
          <w:lang w:eastAsia="zh-CN"/>
        </w:rPr>
        <w:t>位數字）：</w:t>
      </w:r>
      <w:r w:rsidRPr="00071A36">
        <w:rPr>
          <w:rFonts w:eastAsia="SimHei" w:hint="eastAsia"/>
          <w:lang w:eastAsia="zh-CN"/>
        </w:rPr>
        <w:t xml:space="preserve"> </w:t>
      </w:r>
      <w:r w:rsidRPr="00804697">
        <w:rPr>
          <w:rFonts w:eastAsia="SimHei" w:hint="eastAsia"/>
          <w:u w:val="single"/>
          <w:lang w:eastAsia="zh-CN"/>
        </w:rPr>
        <w:tab/>
      </w:r>
    </w:p>
    <w:p w14:paraId="0DCB78F6" w14:textId="1EC1F0F3" w:rsidR="00756D0D" w:rsidRPr="00804697" w:rsidRDefault="0066065C" w:rsidP="00790888">
      <w:pPr>
        <w:pStyle w:val="BodyText"/>
        <w:tabs>
          <w:tab w:val="left" w:pos="10800"/>
        </w:tabs>
        <w:spacing w:before="160"/>
        <w:ind w:left="115"/>
        <w:rPr>
          <w:rFonts w:eastAsia="SimHei"/>
          <w:lang w:eastAsia="zh-CN"/>
        </w:rPr>
      </w:pPr>
      <w:r w:rsidRPr="00804697">
        <w:rPr>
          <w:rFonts w:eastAsia="SimHei" w:hint="eastAsia"/>
          <w:lang w:eastAsia="zh-CN"/>
        </w:rPr>
        <w:t>電子郵件地址：</w:t>
      </w:r>
      <w:r w:rsidRPr="00071A36">
        <w:rPr>
          <w:rFonts w:eastAsia="SimHei" w:hint="eastAsia"/>
          <w:lang w:eastAsia="zh-CN"/>
        </w:rPr>
        <w:t xml:space="preserve"> </w:t>
      </w:r>
      <w:r w:rsidRPr="00804697">
        <w:rPr>
          <w:rFonts w:eastAsia="SimHei" w:hint="eastAsia"/>
          <w:u w:val="single"/>
          <w:lang w:eastAsia="zh-CN"/>
        </w:rPr>
        <w:tab/>
      </w:r>
    </w:p>
    <w:p w14:paraId="0DCB78F7" w14:textId="77777777" w:rsidR="00756D0D" w:rsidRPr="00804697" w:rsidRDefault="00756D0D">
      <w:pPr>
        <w:rPr>
          <w:rFonts w:eastAsia="SimHei"/>
          <w:lang w:eastAsia="zh-CN"/>
        </w:rPr>
        <w:sectPr w:rsidR="00756D0D" w:rsidRPr="00804697" w:rsidSect="00E80B16">
          <w:headerReference w:type="default" r:id="rId13"/>
          <w:footerReference w:type="default" r:id="rId14"/>
          <w:type w:val="continuous"/>
          <w:pgSz w:w="12240" w:h="15840"/>
          <w:pgMar w:top="340" w:right="520" w:bottom="600" w:left="600" w:header="144" w:footer="408" w:gutter="0"/>
          <w:pgNumType w:start="1"/>
          <w:cols w:space="720"/>
          <w:docGrid w:linePitch="299"/>
        </w:sectPr>
      </w:pPr>
    </w:p>
    <w:p w14:paraId="0DCB78F8" w14:textId="13C521BA" w:rsidR="00756D0D" w:rsidRPr="00804697" w:rsidRDefault="00515B19">
      <w:pPr>
        <w:pStyle w:val="BodyText"/>
        <w:tabs>
          <w:tab w:val="left" w:pos="7463"/>
        </w:tabs>
        <w:spacing w:before="178"/>
        <w:ind w:left="120"/>
        <w:rPr>
          <w:rFonts w:eastAsia="SimHei"/>
          <w:lang w:eastAsia="zh-CN"/>
        </w:rPr>
      </w:pPr>
      <w:r w:rsidRPr="00804697">
        <w:rPr>
          <w:rFonts w:eastAsia="SimHei" w:hint="eastAsia"/>
          <w:lang w:eastAsia="zh-CN"/>
        </w:rPr>
        <w:lastRenderedPageBreak/>
        <w:t>主要電話號碼：</w:t>
      </w:r>
      <w:r w:rsidRPr="00071A36">
        <w:rPr>
          <w:rFonts w:eastAsia="SimHei" w:hint="eastAsia"/>
          <w:lang w:eastAsia="zh-CN"/>
        </w:rPr>
        <w:t xml:space="preserve"> </w:t>
      </w:r>
      <w:r w:rsidRPr="00804697">
        <w:rPr>
          <w:rFonts w:eastAsia="SimHei" w:hint="eastAsia"/>
          <w:u w:val="single"/>
          <w:lang w:eastAsia="zh-CN"/>
        </w:rPr>
        <w:tab/>
      </w:r>
    </w:p>
    <w:p w14:paraId="0DCB78F9" w14:textId="06DA8DE1" w:rsidR="00756D0D" w:rsidRPr="00804697" w:rsidRDefault="00515B19" w:rsidP="002E7C93">
      <w:pPr>
        <w:pStyle w:val="BodyText"/>
        <w:spacing w:before="178"/>
        <w:rPr>
          <w:rFonts w:eastAsia="SimHei"/>
          <w:lang w:eastAsia="zh-CN"/>
        </w:rPr>
      </w:pPr>
      <w:r w:rsidRPr="00804697">
        <w:rPr>
          <w:rFonts w:eastAsia="SimHei" w:hint="eastAsia"/>
          <w:lang w:eastAsia="zh-CN"/>
        </w:rPr>
        <w:br w:type="column"/>
      </w:r>
      <w:r w:rsidR="002E7C93" w:rsidRPr="00804697">
        <w:rPr>
          <w:rFonts w:ascii="Wingdings" w:eastAsia="SimHei" w:hAnsi="Wingdings" w:hint="eastAsia"/>
          <w:lang w:eastAsia="zh-CN"/>
        </w:rPr>
        <w:lastRenderedPageBreak/>
        <w:t></w:t>
      </w:r>
      <w:r w:rsidR="002E7C93">
        <w:rPr>
          <w:rFonts w:ascii="Wingdings" w:eastAsia="SimHei" w:hAnsi="Wingdings"/>
          <w:lang w:eastAsia="zh-CN"/>
        </w:rPr>
        <w:t></w:t>
      </w:r>
      <w:r w:rsidRPr="00804697">
        <w:rPr>
          <w:rFonts w:eastAsia="SimHei" w:hint="eastAsia"/>
          <w:lang w:eastAsia="zh-CN"/>
        </w:rPr>
        <w:t>手機</w:t>
      </w:r>
      <w:r w:rsidRPr="00804697">
        <w:rPr>
          <w:rFonts w:ascii="Times New Roman" w:eastAsia="SimHei" w:hAnsi="Times New Roman" w:hint="eastAsia"/>
          <w:lang w:eastAsia="zh-CN"/>
        </w:rPr>
        <w:t xml:space="preserve"> </w:t>
      </w:r>
      <w:r w:rsidRPr="00804697">
        <w:rPr>
          <w:rFonts w:ascii="Wingdings" w:eastAsia="SimHei" w:hAnsi="Wingdings" w:hint="eastAsia"/>
          <w:lang w:eastAsia="zh-CN"/>
        </w:rPr>
        <w:t></w:t>
      </w:r>
      <w:r w:rsidR="000B75DF" w:rsidRPr="000B75DF">
        <w:rPr>
          <w:rFonts w:asciiTheme="minorHAnsi" w:eastAsia="SimHei" w:hAnsiTheme="minorHAnsi" w:cstheme="minorHAnsi"/>
          <w:lang w:eastAsia="zh-CN"/>
        </w:rPr>
        <w:t xml:space="preserve"> </w:t>
      </w:r>
      <w:r w:rsidRPr="00804697">
        <w:rPr>
          <w:rFonts w:eastAsia="SimHei" w:hint="eastAsia"/>
          <w:lang w:eastAsia="zh-CN"/>
        </w:rPr>
        <w:t>家庭</w:t>
      </w:r>
      <w:r w:rsidRPr="00804697">
        <w:rPr>
          <w:rFonts w:ascii="Times New Roman" w:eastAsia="SimHei" w:hAnsi="Times New Roman" w:hint="eastAsia"/>
          <w:lang w:eastAsia="zh-CN"/>
        </w:rPr>
        <w:t xml:space="preserve"> </w:t>
      </w:r>
      <w:r w:rsidRPr="00804697">
        <w:rPr>
          <w:rFonts w:ascii="Wingdings" w:eastAsia="SimHei" w:hAnsi="Wingdings" w:hint="eastAsia"/>
          <w:lang w:eastAsia="zh-CN"/>
        </w:rPr>
        <w:t></w:t>
      </w:r>
      <w:r w:rsidR="000B75DF" w:rsidRPr="000B75DF">
        <w:rPr>
          <w:rFonts w:asciiTheme="minorHAnsi" w:eastAsia="SimHei" w:hAnsiTheme="minorHAnsi" w:cstheme="minorHAnsi"/>
          <w:lang w:eastAsia="zh-CN"/>
        </w:rPr>
        <w:t xml:space="preserve"> </w:t>
      </w:r>
      <w:r w:rsidRPr="00804697">
        <w:rPr>
          <w:rFonts w:eastAsia="SimHei" w:hint="eastAsia"/>
          <w:lang w:eastAsia="zh-CN"/>
        </w:rPr>
        <w:t>工作</w:t>
      </w:r>
      <w:r w:rsidRPr="00804697">
        <w:rPr>
          <w:rFonts w:ascii="Times New Roman" w:eastAsia="SimHei" w:hAnsi="Times New Roman" w:hint="eastAsia"/>
          <w:lang w:eastAsia="zh-CN"/>
        </w:rPr>
        <w:t xml:space="preserve"> </w:t>
      </w:r>
      <w:r w:rsidRPr="00804697">
        <w:rPr>
          <w:rFonts w:ascii="Wingdings" w:eastAsia="SimHei" w:hAnsi="Wingdings" w:hint="eastAsia"/>
          <w:lang w:eastAsia="zh-CN"/>
        </w:rPr>
        <w:t></w:t>
      </w:r>
      <w:r w:rsidR="000B75DF" w:rsidRPr="000B75DF">
        <w:rPr>
          <w:rFonts w:asciiTheme="minorHAnsi" w:eastAsia="SimHei" w:hAnsiTheme="minorHAnsi" w:cstheme="minorHAnsi"/>
          <w:lang w:eastAsia="zh-CN"/>
        </w:rPr>
        <w:t xml:space="preserve"> </w:t>
      </w:r>
      <w:r w:rsidRPr="00804697">
        <w:rPr>
          <w:rFonts w:eastAsia="SimHei" w:hint="eastAsia"/>
          <w:lang w:eastAsia="zh-CN"/>
        </w:rPr>
        <w:t>其他</w:t>
      </w:r>
    </w:p>
    <w:p w14:paraId="0DCB78FA" w14:textId="77777777" w:rsidR="00756D0D" w:rsidRPr="00804697" w:rsidRDefault="00756D0D">
      <w:pPr>
        <w:rPr>
          <w:rFonts w:eastAsia="SimHei"/>
          <w:lang w:eastAsia="zh-CN"/>
        </w:rPr>
        <w:sectPr w:rsidR="00756D0D" w:rsidRPr="00804697">
          <w:type w:val="continuous"/>
          <w:pgSz w:w="12240" w:h="15840"/>
          <w:pgMar w:top="340" w:right="520" w:bottom="600" w:left="600" w:header="720" w:footer="720" w:gutter="0"/>
          <w:cols w:num="2" w:space="720" w:equalWidth="0">
            <w:col w:w="7505" w:space="171"/>
            <w:col w:w="3444"/>
          </w:cols>
        </w:sectPr>
      </w:pPr>
    </w:p>
    <w:p w14:paraId="0DCB78FB" w14:textId="66B21C6B" w:rsidR="00756D0D" w:rsidRPr="00804697" w:rsidRDefault="00515B19" w:rsidP="00766255">
      <w:pPr>
        <w:pStyle w:val="BodyText"/>
        <w:tabs>
          <w:tab w:val="left" w:pos="7410"/>
          <w:tab w:val="left" w:pos="7545"/>
        </w:tabs>
        <w:spacing w:before="180"/>
        <w:ind w:left="120"/>
        <w:rPr>
          <w:rFonts w:eastAsia="SimHei"/>
          <w:lang w:eastAsia="zh-CN"/>
        </w:rPr>
      </w:pPr>
      <w:r w:rsidRPr="00804697">
        <w:rPr>
          <w:rFonts w:eastAsia="SimHei" w:hint="eastAsia"/>
          <w:lang w:eastAsia="zh-CN"/>
        </w:rPr>
        <w:lastRenderedPageBreak/>
        <w:t>備用電話號碼：</w:t>
      </w:r>
      <w:r w:rsidR="00921490" w:rsidRPr="00804697">
        <w:rPr>
          <w:rFonts w:eastAsia="SimHei" w:hint="eastAsia"/>
          <w:u w:val="single"/>
          <w:lang w:eastAsia="zh-CN"/>
        </w:rPr>
        <w:tab/>
      </w:r>
      <w:r w:rsidRPr="00766255">
        <w:rPr>
          <w:rFonts w:ascii="Wingdings" w:eastAsia="SimHei" w:hAnsi="Wingdings"/>
          <w:lang w:eastAsia="zh-CN"/>
        </w:rPr>
        <w:tab/>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手機</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家庭</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工作</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其他</w:t>
      </w:r>
    </w:p>
    <w:p w14:paraId="0DCB78FC" w14:textId="4BE45DDF" w:rsidR="00756D0D" w:rsidRPr="00C0278E" w:rsidRDefault="00515B19">
      <w:pPr>
        <w:pStyle w:val="Heading2"/>
        <w:tabs>
          <w:tab w:val="left" w:pos="10802"/>
        </w:tabs>
        <w:spacing w:before="181"/>
        <w:ind w:left="119"/>
        <w:rPr>
          <w:rFonts w:eastAsia="SimHei"/>
          <w:bCs w:val="0"/>
          <w:lang w:eastAsia="zh-CN"/>
        </w:rPr>
      </w:pPr>
      <w:r w:rsidRPr="00C0278E">
        <w:rPr>
          <w:rFonts w:eastAsia="SimHei" w:hint="eastAsia"/>
          <w:bCs w:val="0"/>
          <w:lang w:eastAsia="zh-CN"/>
        </w:rPr>
        <w:t>共同貸款人姓名：</w:t>
      </w:r>
      <w:r w:rsidRPr="00071A36">
        <w:rPr>
          <w:rFonts w:eastAsia="SimHei" w:hint="eastAsia"/>
          <w:bCs w:val="0"/>
          <w:lang w:eastAsia="zh-CN"/>
        </w:rPr>
        <w:t xml:space="preserve"> </w:t>
      </w:r>
      <w:r w:rsidRPr="00C0278E">
        <w:rPr>
          <w:rFonts w:eastAsia="SimHei" w:hint="eastAsia"/>
          <w:bCs w:val="0"/>
          <w:u w:val="single"/>
          <w:lang w:eastAsia="zh-CN"/>
        </w:rPr>
        <w:tab/>
      </w:r>
    </w:p>
    <w:p w14:paraId="0DCB78FE" w14:textId="410F700B" w:rsidR="00756D0D" w:rsidRPr="00804697" w:rsidRDefault="00515B19" w:rsidP="00790888">
      <w:pPr>
        <w:pStyle w:val="BodyText"/>
        <w:tabs>
          <w:tab w:val="left" w:pos="5325"/>
        </w:tabs>
        <w:spacing w:before="160"/>
        <w:ind w:left="115"/>
        <w:rPr>
          <w:rFonts w:eastAsia="SimHei"/>
          <w:lang w:eastAsia="zh-CN"/>
        </w:rPr>
      </w:pPr>
      <w:r w:rsidRPr="00804697">
        <w:rPr>
          <w:rFonts w:eastAsia="SimHei" w:hint="eastAsia"/>
          <w:lang w:eastAsia="zh-CN"/>
        </w:rPr>
        <w:t>社會安全號碼（末尾</w:t>
      </w:r>
      <w:r w:rsidRPr="00804697">
        <w:rPr>
          <w:rFonts w:eastAsia="SimHei" w:hint="eastAsia"/>
          <w:lang w:eastAsia="zh-CN"/>
        </w:rPr>
        <w:t>4</w:t>
      </w:r>
      <w:r w:rsidRPr="00804697">
        <w:rPr>
          <w:rFonts w:eastAsia="SimHei" w:hint="eastAsia"/>
          <w:lang w:eastAsia="zh-CN"/>
        </w:rPr>
        <w:t>位數字）：</w:t>
      </w:r>
      <w:r w:rsidRPr="00071A36">
        <w:rPr>
          <w:rFonts w:eastAsia="SimHei" w:hint="eastAsia"/>
          <w:lang w:eastAsia="zh-CN"/>
        </w:rPr>
        <w:t xml:space="preserve"> </w:t>
      </w:r>
      <w:r w:rsidRPr="00804697">
        <w:rPr>
          <w:rFonts w:eastAsia="SimHei" w:hint="eastAsia"/>
          <w:u w:val="single"/>
          <w:lang w:eastAsia="zh-CN"/>
        </w:rPr>
        <w:tab/>
      </w:r>
    </w:p>
    <w:p w14:paraId="7E562404" w14:textId="77777777" w:rsidR="0045347F" w:rsidRDefault="00515B19" w:rsidP="00790888">
      <w:pPr>
        <w:pStyle w:val="BodyText"/>
        <w:tabs>
          <w:tab w:val="left" w:pos="10440"/>
          <w:tab w:val="left" w:pos="10819"/>
        </w:tabs>
        <w:spacing w:before="160"/>
        <w:ind w:left="115" w:right="302"/>
        <w:rPr>
          <w:rFonts w:eastAsia="SimHei"/>
          <w:u w:val="single"/>
          <w:lang w:eastAsia="zh-CN"/>
        </w:rPr>
      </w:pPr>
      <w:r w:rsidRPr="00804697">
        <w:rPr>
          <w:rFonts w:eastAsia="SimHei" w:hint="eastAsia"/>
          <w:lang w:eastAsia="zh-CN"/>
        </w:rPr>
        <w:t>電子郵件地址：</w:t>
      </w:r>
      <w:r w:rsidRPr="00071A36">
        <w:rPr>
          <w:rFonts w:eastAsia="SimHei" w:hint="eastAsia"/>
          <w:lang w:eastAsia="zh-CN"/>
        </w:rPr>
        <w:t xml:space="preserve"> </w:t>
      </w:r>
      <w:r w:rsidRPr="00804697">
        <w:rPr>
          <w:rFonts w:eastAsia="SimHei" w:hint="eastAsia"/>
          <w:u w:val="single"/>
          <w:lang w:eastAsia="zh-CN"/>
        </w:rPr>
        <w:tab/>
      </w:r>
    </w:p>
    <w:p w14:paraId="0DCB7900" w14:textId="7F8ABD82" w:rsidR="00756D0D" w:rsidRPr="00804697" w:rsidRDefault="00515B19" w:rsidP="0045347F">
      <w:pPr>
        <w:pStyle w:val="BodyText"/>
        <w:tabs>
          <w:tab w:val="left" w:pos="10440"/>
          <w:tab w:val="left" w:pos="10819"/>
        </w:tabs>
        <w:spacing w:before="160"/>
        <w:ind w:left="115" w:right="302"/>
        <w:rPr>
          <w:rFonts w:eastAsia="SimHei"/>
          <w:lang w:eastAsia="zh-CN"/>
        </w:rPr>
      </w:pPr>
      <w:r w:rsidRPr="00804697">
        <w:rPr>
          <w:rFonts w:eastAsia="SimHei" w:hint="eastAsia"/>
          <w:lang w:eastAsia="zh-CN"/>
        </w:rPr>
        <w:t>主</w:t>
      </w:r>
      <w:bookmarkStart w:id="0" w:name="_GoBack"/>
      <w:bookmarkEnd w:id="0"/>
      <w:r w:rsidRPr="00804697">
        <w:rPr>
          <w:rFonts w:eastAsia="SimHei" w:hint="eastAsia"/>
          <w:lang w:eastAsia="zh-CN"/>
        </w:rPr>
        <w:t>要電話號碼：</w:t>
      </w:r>
      <w:r w:rsidRPr="00071A36">
        <w:rPr>
          <w:rFonts w:eastAsia="SimHei" w:hint="eastAsia"/>
          <w:lang w:eastAsia="zh-CN"/>
        </w:rPr>
        <w:t xml:space="preserve"> </w:t>
      </w:r>
      <w:r w:rsidRPr="00804697">
        <w:rPr>
          <w:rFonts w:eastAsia="SimHei" w:hint="eastAsia"/>
          <w:u w:val="single"/>
          <w:lang w:eastAsia="zh-CN"/>
        </w:rPr>
        <w:tab/>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手機</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家庭</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工作</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ascii="Times New Roman" w:eastAsia="SimHei" w:hAnsi="Times New Roman" w:hint="eastAsia"/>
          <w:lang w:eastAsia="zh-CN"/>
        </w:rPr>
        <w:t>其他</w:t>
      </w:r>
      <w:r w:rsidRPr="00804697">
        <w:rPr>
          <w:rFonts w:eastAsia="SimHei" w:hint="eastAsia"/>
          <w:lang w:eastAsia="zh-CN"/>
        </w:rPr>
        <w:t xml:space="preserve"> </w:t>
      </w:r>
      <w:r w:rsidR="008C3E0F">
        <w:rPr>
          <w:rFonts w:eastAsia="SimHei"/>
          <w:lang w:eastAsia="zh-CN"/>
        </w:rPr>
        <w:br/>
      </w:r>
      <w:r w:rsidRPr="00804697">
        <w:rPr>
          <w:rFonts w:eastAsia="SimHei" w:hint="eastAsia"/>
          <w:lang w:eastAsia="zh-CN"/>
        </w:rPr>
        <w:t>備用電話號碼：</w:t>
      </w:r>
      <w:r w:rsidRPr="00071A36">
        <w:rPr>
          <w:rFonts w:eastAsia="SimHei" w:hint="eastAsia"/>
          <w:lang w:eastAsia="zh-CN"/>
        </w:rPr>
        <w:t xml:space="preserve"> </w:t>
      </w:r>
      <w:r w:rsidRPr="00804697">
        <w:rPr>
          <w:rFonts w:eastAsia="SimHei" w:hint="eastAsia"/>
          <w:u w:val="single"/>
          <w:lang w:eastAsia="zh-CN"/>
        </w:rPr>
        <w:tab/>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手機</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家庭</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工作</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其他</w:t>
      </w:r>
    </w:p>
    <w:p w14:paraId="0DCB7901" w14:textId="77777777" w:rsidR="00756D0D" w:rsidRPr="00804697" w:rsidRDefault="00515B19">
      <w:pPr>
        <w:pStyle w:val="BodyText"/>
        <w:ind w:left="119" w:right="370"/>
        <w:rPr>
          <w:rFonts w:eastAsia="SimHei"/>
          <w:lang w:eastAsia="zh-CN"/>
        </w:rPr>
      </w:pPr>
      <w:r w:rsidRPr="00804697">
        <w:rPr>
          <w:rFonts w:eastAsia="SimHei" w:hint="eastAsia"/>
          <w:lang w:eastAsia="zh-CN"/>
        </w:rPr>
        <w:t>首選聯絡方法（請核選所有合適的選項）：</w:t>
      </w:r>
      <w:r w:rsidRPr="00804697">
        <w:rPr>
          <w:rFonts w:ascii="Wingdings" w:eastAsia="SimHei" w:hAnsi="Wingdings" w:hint="eastAsia"/>
          <w:lang w:eastAsia="zh-CN"/>
        </w:rPr>
        <w:t></w:t>
      </w:r>
      <w:r w:rsidRPr="00804697">
        <w:rPr>
          <w:rFonts w:eastAsia="SimHei" w:hint="eastAsia"/>
          <w:lang w:eastAsia="zh-CN"/>
        </w:rPr>
        <w:t>手機</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家庭電話</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工作電話</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電子郵件</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簡訊——核選這個方框表示您同意接收簡訊</w:t>
      </w:r>
    </w:p>
    <w:p w14:paraId="0DCB7902" w14:textId="77777777" w:rsidR="00756D0D" w:rsidRPr="00804697" w:rsidRDefault="00515B19">
      <w:pPr>
        <w:pStyle w:val="BodyText"/>
        <w:spacing w:before="121"/>
        <w:ind w:left="119" w:right="239"/>
        <w:rPr>
          <w:rFonts w:eastAsia="SimHei"/>
          <w:lang w:eastAsia="zh-CN"/>
        </w:rPr>
      </w:pPr>
      <w:r w:rsidRPr="00804697">
        <w:rPr>
          <w:rFonts w:eastAsia="SimHei" w:hint="eastAsia"/>
          <w:lang w:eastAsia="zh-CN"/>
        </w:rPr>
        <w:t>貸款人是否是現役軍人（包括國民警衛隊和後備部隊）、現役貸款人的受撫養者，或者服役期間去世的軍事人員的在世配偶？</w:t>
      </w:r>
      <w:r w:rsidRPr="00804697">
        <w:rPr>
          <w:rFonts w:ascii="Wingdings" w:eastAsia="SimHei" w:hAnsi="Wingdings" w:hint="eastAsia"/>
          <w:lang w:eastAsia="zh-CN"/>
        </w:rPr>
        <w:t></w:t>
      </w:r>
      <w:r w:rsidRPr="00804697">
        <w:rPr>
          <w:rFonts w:eastAsia="SimHei" w:hint="eastAsia"/>
          <w:lang w:eastAsia="zh-CN"/>
        </w:rPr>
        <w:t>是</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否</w:t>
      </w:r>
    </w:p>
    <w:p w14:paraId="0DCB7903" w14:textId="77777777" w:rsidR="00756D0D" w:rsidRPr="00804697" w:rsidRDefault="00515B19">
      <w:pPr>
        <w:pStyle w:val="Heading1"/>
        <w:tabs>
          <w:tab w:val="left" w:pos="10948"/>
        </w:tabs>
        <w:spacing w:before="122"/>
        <w:rPr>
          <w:rFonts w:eastAsia="SimHei"/>
          <w:lang w:eastAsia="zh-CN"/>
        </w:rPr>
      </w:pPr>
      <w:r w:rsidRPr="00804697">
        <w:rPr>
          <w:rFonts w:eastAsia="SimHei" w:hint="eastAsia"/>
          <w:shd w:val="clear" w:color="auto" w:fill="99CCFF"/>
          <w:lang w:eastAsia="zh-CN"/>
        </w:rPr>
        <w:t>物業資訊</w:t>
      </w:r>
      <w:r w:rsidRPr="00804697">
        <w:rPr>
          <w:rFonts w:eastAsia="SimHei" w:hint="eastAsia"/>
          <w:shd w:val="clear" w:color="auto" w:fill="99CCFF"/>
          <w:lang w:eastAsia="zh-CN"/>
        </w:rPr>
        <w:tab/>
      </w:r>
    </w:p>
    <w:p w14:paraId="1C0327D0" w14:textId="77777777" w:rsidR="00C11032" w:rsidRDefault="00515B19" w:rsidP="00790888">
      <w:pPr>
        <w:pStyle w:val="BodyText"/>
        <w:tabs>
          <w:tab w:val="left" w:pos="10584"/>
          <w:tab w:val="left" w:pos="10802"/>
        </w:tabs>
        <w:spacing w:before="157" w:line="384" w:lineRule="auto"/>
        <w:ind w:left="120" w:right="277"/>
        <w:rPr>
          <w:rFonts w:eastAsia="SimHei"/>
          <w:u w:val="single"/>
          <w:lang w:eastAsia="zh-CN"/>
        </w:rPr>
      </w:pPr>
      <w:r w:rsidRPr="00804697">
        <w:rPr>
          <w:rFonts w:eastAsia="SimHei" w:hint="eastAsia"/>
          <w:lang w:eastAsia="zh-CN"/>
        </w:rPr>
        <w:lastRenderedPageBreak/>
        <w:t>物業地址：</w:t>
      </w:r>
      <w:r w:rsidRPr="00385DC2">
        <w:rPr>
          <w:rFonts w:eastAsia="SimHei" w:hint="eastAsia"/>
          <w:lang w:eastAsia="zh-CN"/>
        </w:rPr>
        <w:t xml:space="preserve"> </w:t>
      </w:r>
      <w:r w:rsidRPr="00804697">
        <w:rPr>
          <w:rFonts w:eastAsia="SimHei" w:hint="eastAsia"/>
          <w:u w:val="single"/>
          <w:lang w:eastAsia="zh-CN"/>
        </w:rPr>
        <w:tab/>
      </w:r>
    </w:p>
    <w:p w14:paraId="0DCB7904" w14:textId="76364BB4" w:rsidR="00756D0D" w:rsidRPr="00804697" w:rsidRDefault="00515B19" w:rsidP="00C11032">
      <w:pPr>
        <w:pStyle w:val="BodyText"/>
        <w:tabs>
          <w:tab w:val="left" w:pos="10584"/>
          <w:tab w:val="left" w:pos="10802"/>
        </w:tabs>
        <w:spacing w:before="60" w:line="384" w:lineRule="auto"/>
        <w:ind w:left="115" w:right="274"/>
        <w:rPr>
          <w:rFonts w:eastAsia="SimHei"/>
          <w:lang w:eastAsia="zh-CN"/>
        </w:rPr>
      </w:pPr>
      <w:r w:rsidRPr="00804697">
        <w:rPr>
          <w:rFonts w:eastAsia="SimHei" w:hint="eastAsia"/>
          <w:lang w:eastAsia="zh-CN"/>
        </w:rPr>
        <w:t>郵寄地址（若與物業地址不同）：</w:t>
      </w:r>
      <w:r w:rsidRPr="00385DC2">
        <w:rPr>
          <w:rFonts w:eastAsia="SimHei" w:hint="eastAsia"/>
          <w:lang w:eastAsia="zh-CN"/>
        </w:rPr>
        <w:t xml:space="preserve"> </w:t>
      </w:r>
      <w:r w:rsidRPr="00804697">
        <w:rPr>
          <w:rFonts w:eastAsia="SimHei" w:hint="eastAsia"/>
          <w:u w:val="single"/>
          <w:lang w:eastAsia="zh-CN"/>
        </w:rPr>
        <w:tab/>
      </w:r>
      <w:r w:rsidRPr="00804697">
        <w:rPr>
          <w:rFonts w:eastAsia="SimHei" w:hint="eastAsia"/>
          <w:lang w:eastAsia="zh-CN"/>
        </w:rPr>
        <w:t>_</w:t>
      </w:r>
    </w:p>
    <w:p w14:paraId="0DCB7905" w14:textId="77777777" w:rsidR="00756D0D" w:rsidRPr="00804697" w:rsidRDefault="00515B19" w:rsidP="00804697">
      <w:pPr>
        <w:pStyle w:val="ListParagraph"/>
        <w:numPr>
          <w:ilvl w:val="0"/>
          <w:numId w:val="21"/>
        </w:numPr>
        <w:tabs>
          <w:tab w:val="left" w:pos="293"/>
          <w:tab w:val="left" w:pos="3120"/>
        </w:tabs>
        <w:spacing w:before="0" w:line="240" w:lineRule="exact"/>
        <w:ind w:hanging="172"/>
        <w:rPr>
          <w:rFonts w:eastAsia="SimHei"/>
          <w:sz w:val="21"/>
          <w:lang w:eastAsia="zh-CN"/>
        </w:rPr>
      </w:pPr>
      <w:r w:rsidRPr="00804697">
        <w:rPr>
          <w:rFonts w:eastAsia="SimHei" w:hint="eastAsia"/>
          <w:sz w:val="21"/>
          <w:lang w:eastAsia="zh-CN"/>
        </w:rPr>
        <w:t>物業目前用作：</w:t>
      </w:r>
      <w:r w:rsidRPr="00804697">
        <w:rPr>
          <w:rFonts w:ascii="Wingdings" w:eastAsia="SimHei" w:hAnsi="Wingdings" w:hint="eastAsia"/>
          <w:sz w:val="21"/>
          <w:lang w:eastAsia="zh-CN"/>
        </w:rPr>
        <w:t></w:t>
      </w:r>
      <w:r w:rsidRPr="00804697">
        <w:rPr>
          <w:rFonts w:eastAsia="SimHei" w:hint="eastAsia"/>
          <w:sz w:val="21"/>
          <w:lang w:eastAsia="zh-CN"/>
        </w:rPr>
        <w:t>主要住所</w:t>
      </w:r>
      <w:r w:rsidRPr="00804697">
        <w:rPr>
          <w:rFonts w:ascii="Times New Roman" w:eastAsia="SimHei" w:hAnsi="Times New Roman" w:hint="eastAsia"/>
          <w:sz w:val="21"/>
          <w:lang w:eastAsia="zh-CN"/>
        </w:rPr>
        <w:tab/>
      </w:r>
      <w:r w:rsidRPr="00804697">
        <w:rPr>
          <w:rFonts w:ascii="Wingdings" w:eastAsia="SimHei" w:hAnsi="Wingdings" w:hint="eastAsia"/>
          <w:sz w:val="21"/>
          <w:lang w:eastAsia="zh-CN"/>
        </w:rPr>
        <w:t></w:t>
      </w:r>
      <w:r w:rsidRPr="00804697">
        <w:rPr>
          <w:rFonts w:eastAsia="SimHei" w:hint="eastAsia"/>
          <w:sz w:val="21"/>
          <w:lang w:eastAsia="zh-CN"/>
        </w:rPr>
        <w:t>第二住所</w:t>
      </w:r>
      <w:r w:rsidRPr="00804697">
        <w:rPr>
          <w:rFonts w:ascii="Times New Roman" w:eastAsia="SimHei" w:hAnsi="Times New Roman" w:hint="eastAsia"/>
          <w:sz w:val="21"/>
          <w:lang w:eastAsia="zh-CN"/>
        </w:rPr>
        <w:t xml:space="preserve"> </w:t>
      </w:r>
      <w:r w:rsidRPr="00804697">
        <w:rPr>
          <w:rFonts w:ascii="Wingdings" w:eastAsia="SimHei" w:hAnsi="Wingdings" w:hint="eastAsia"/>
          <w:sz w:val="21"/>
          <w:lang w:eastAsia="zh-CN"/>
        </w:rPr>
        <w:t></w:t>
      </w:r>
      <w:r w:rsidRPr="00804697">
        <w:rPr>
          <w:rFonts w:eastAsia="SimHei" w:hint="eastAsia"/>
          <w:sz w:val="21"/>
          <w:lang w:eastAsia="zh-CN"/>
        </w:rPr>
        <w:t>投資物業</w:t>
      </w:r>
    </w:p>
    <w:p w14:paraId="0DCB7906" w14:textId="77777777" w:rsidR="00756D0D" w:rsidRPr="00804697" w:rsidRDefault="00515B19" w:rsidP="00804697">
      <w:pPr>
        <w:pStyle w:val="ListParagraph"/>
        <w:numPr>
          <w:ilvl w:val="0"/>
          <w:numId w:val="21"/>
        </w:numPr>
        <w:tabs>
          <w:tab w:val="left" w:pos="301"/>
        </w:tabs>
        <w:spacing w:before="128" w:line="240" w:lineRule="exact"/>
        <w:ind w:left="300" w:hanging="176"/>
        <w:rPr>
          <w:rFonts w:eastAsia="SimHei"/>
          <w:sz w:val="21"/>
          <w:lang w:eastAsia="zh-CN"/>
        </w:rPr>
      </w:pPr>
      <w:r w:rsidRPr="00804697">
        <w:rPr>
          <w:rFonts w:eastAsia="SimHei" w:hint="eastAsia"/>
          <w:sz w:val="21"/>
          <w:lang w:eastAsia="zh-CN"/>
        </w:rPr>
        <w:t>物業由誰居住（請選擇所有合適的選項）：</w:t>
      </w:r>
      <w:r w:rsidRPr="00804697">
        <w:rPr>
          <w:rFonts w:ascii="Wingdings" w:eastAsia="SimHei" w:hAnsi="Wingdings" w:hint="eastAsia"/>
          <w:sz w:val="21"/>
          <w:lang w:eastAsia="zh-CN"/>
        </w:rPr>
        <w:t></w:t>
      </w:r>
      <w:r w:rsidRPr="00804697">
        <w:rPr>
          <w:rFonts w:eastAsia="SimHei" w:hint="eastAsia"/>
          <w:sz w:val="21"/>
          <w:lang w:eastAsia="zh-CN"/>
        </w:rPr>
        <w:t>業主自住</w:t>
      </w:r>
      <w:r w:rsidRPr="00804697">
        <w:rPr>
          <w:rFonts w:eastAsia="SimHei" w:hint="eastAsia"/>
          <w:sz w:val="21"/>
          <w:lang w:eastAsia="zh-CN"/>
        </w:rPr>
        <w:t xml:space="preserve"> </w:t>
      </w:r>
      <w:r w:rsidRPr="00804697">
        <w:rPr>
          <w:rFonts w:ascii="Wingdings" w:eastAsia="SimHei" w:hAnsi="Wingdings" w:hint="eastAsia"/>
          <w:sz w:val="21"/>
          <w:lang w:eastAsia="zh-CN"/>
        </w:rPr>
        <w:t></w:t>
      </w:r>
      <w:r w:rsidRPr="00804697">
        <w:rPr>
          <w:rFonts w:ascii="Times New Roman" w:eastAsia="SimHei" w:hAnsi="Times New Roman" w:hint="eastAsia"/>
          <w:sz w:val="21"/>
          <w:lang w:eastAsia="zh-CN"/>
        </w:rPr>
        <w:t xml:space="preserve"> </w:t>
      </w:r>
      <w:r w:rsidRPr="00804697">
        <w:rPr>
          <w:rFonts w:eastAsia="SimHei" w:hint="eastAsia"/>
          <w:sz w:val="21"/>
          <w:lang w:eastAsia="zh-CN"/>
        </w:rPr>
        <w:t>租戶居住</w:t>
      </w:r>
      <w:r w:rsidRPr="00804697">
        <w:rPr>
          <w:rFonts w:eastAsia="SimHei" w:hint="eastAsia"/>
          <w:sz w:val="21"/>
          <w:lang w:eastAsia="zh-CN"/>
        </w:rPr>
        <w:t xml:space="preserve"> </w:t>
      </w:r>
      <w:r w:rsidRPr="00804697">
        <w:rPr>
          <w:rFonts w:ascii="Wingdings" w:eastAsia="SimHei" w:hAnsi="Wingdings" w:hint="eastAsia"/>
          <w:sz w:val="21"/>
          <w:lang w:eastAsia="zh-CN"/>
        </w:rPr>
        <w:t></w:t>
      </w:r>
      <w:r w:rsidRPr="00804697">
        <w:rPr>
          <w:rFonts w:ascii="Times New Roman" w:eastAsia="SimHei" w:hAnsi="Times New Roman" w:hint="eastAsia"/>
          <w:sz w:val="21"/>
          <w:lang w:eastAsia="zh-CN"/>
        </w:rPr>
        <w:t xml:space="preserve"> </w:t>
      </w:r>
      <w:r w:rsidRPr="00804697">
        <w:rPr>
          <w:rFonts w:ascii="Times New Roman" w:eastAsia="SimHei" w:hAnsi="Times New Roman" w:hint="eastAsia"/>
          <w:sz w:val="21"/>
          <w:lang w:eastAsia="zh-CN"/>
        </w:rPr>
        <w:t>空置</w:t>
      </w:r>
    </w:p>
    <w:p w14:paraId="0DCB7907" w14:textId="77777777" w:rsidR="00756D0D" w:rsidRPr="00804697" w:rsidRDefault="00515B19" w:rsidP="00804697">
      <w:pPr>
        <w:pStyle w:val="ListParagraph"/>
        <w:numPr>
          <w:ilvl w:val="0"/>
          <w:numId w:val="21"/>
        </w:numPr>
        <w:tabs>
          <w:tab w:val="left" w:pos="308"/>
        </w:tabs>
        <w:spacing w:before="129" w:line="240" w:lineRule="exact"/>
        <w:ind w:left="307" w:hanging="187"/>
        <w:rPr>
          <w:rFonts w:eastAsia="SimHei"/>
          <w:sz w:val="21"/>
          <w:lang w:eastAsia="zh-CN"/>
        </w:rPr>
      </w:pPr>
      <w:r w:rsidRPr="00804697">
        <w:rPr>
          <w:rFonts w:eastAsia="SimHei" w:hint="eastAsia"/>
          <w:sz w:val="21"/>
          <w:lang w:eastAsia="zh-CN"/>
        </w:rPr>
        <w:t>我希望：</w:t>
      </w:r>
      <w:r w:rsidRPr="00804697">
        <w:rPr>
          <w:rFonts w:ascii="Wingdings" w:eastAsia="SimHei" w:hAnsi="Wingdings" w:hint="eastAsia"/>
          <w:sz w:val="21"/>
          <w:lang w:eastAsia="zh-CN"/>
        </w:rPr>
        <w:t></w:t>
      </w:r>
      <w:r w:rsidRPr="00804697">
        <w:rPr>
          <w:rFonts w:eastAsia="SimHei" w:hint="eastAsia"/>
          <w:sz w:val="21"/>
          <w:lang w:eastAsia="zh-CN"/>
        </w:rPr>
        <w:t>保留物業</w:t>
      </w:r>
      <w:r w:rsidRPr="00804697">
        <w:rPr>
          <w:rFonts w:eastAsia="SimHei" w:hint="eastAsia"/>
          <w:sz w:val="21"/>
          <w:lang w:eastAsia="zh-CN"/>
        </w:rPr>
        <w:t xml:space="preserve"> </w:t>
      </w:r>
      <w:r w:rsidRPr="00804697">
        <w:rPr>
          <w:rFonts w:ascii="Wingdings" w:eastAsia="SimHei" w:hAnsi="Wingdings" w:hint="eastAsia"/>
          <w:sz w:val="21"/>
          <w:lang w:eastAsia="zh-CN"/>
        </w:rPr>
        <w:t></w:t>
      </w:r>
      <w:r w:rsidRPr="00804697">
        <w:rPr>
          <w:rFonts w:ascii="Times New Roman" w:eastAsia="SimHei" w:hAnsi="Times New Roman" w:hint="eastAsia"/>
          <w:sz w:val="21"/>
          <w:lang w:eastAsia="zh-CN"/>
        </w:rPr>
        <w:t xml:space="preserve"> </w:t>
      </w:r>
      <w:r w:rsidRPr="00804697">
        <w:rPr>
          <w:rFonts w:eastAsia="SimHei" w:hint="eastAsia"/>
          <w:sz w:val="21"/>
          <w:lang w:eastAsia="zh-CN"/>
        </w:rPr>
        <w:t>賣出物業</w:t>
      </w:r>
      <w:r w:rsidRPr="00804697">
        <w:rPr>
          <w:rFonts w:eastAsia="SimHei" w:hint="eastAsia"/>
          <w:sz w:val="21"/>
          <w:lang w:eastAsia="zh-CN"/>
        </w:rPr>
        <w:t xml:space="preserve"> </w:t>
      </w:r>
      <w:r w:rsidRPr="00804697">
        <w:rPr>
          <w:rFonts w:ascii="Wingdings" w:eastAsia="SimHei" w:hAnsi="Wingdings" w:hint="eastAsia"/>
          <w:sz w:val="21"/>
          <w:lang w:eastAsia="zh-CN"/>
        </w:rPr>
        <w:t></w:t>
      </w:r>
      <w:r w:rsidRPr="00804697">
        <w:rPr>
          <w:rFonts w:ascii="Times New Roman" w:eastAsia="SimHei" w:hAnsi="Times New Roman" w:hint="eastAsia"/>
          <w:sz w:val="21"/>
          <w:lang w:eastAsia="zh-CN"/>
        </w:rPr>
        <w:t xml:space="preserve"> </w:t>
      </w:r>
      <w:r w:rsidRPr="00804697">
        <w:rPr>
          <w:rFonts w:eastAsia="SimHei" w:hint="eastAsia"/>
          <w:sz w:val="21"/>
          <w:lang w:eastAsia="zh-CN"/>
        </w:rPr>
        <w:t>向服務商轉讓物業的所有權</w:t>
      </w:r>
      <w:r w:rsidRPr="00804697">
        <w:rPr>
          <w:rFonts w:eastAsia="SimHei" w:hint="eastAsia"/>
          <w:sz w:val="21"/>
          <w:lang w:eastAsia="zh-CN"/>
        </w:rPr>
        <w:t xml:space="preserve"> </w:t>
      </w:r>
      <w:r w:rsidRPr="00804697">
        <w:rPr>
          <w:rFonts w:ascii="Wingdings" w:eastAsia="SimHei" w:hAnsi="Wingdings" w:hint="eastAsia"/>
          <w:sz w:val="21"/>
          <w:lang w:eastAsia="zh-CN"/>
        </w:rPr>
        <w:t></w:t>
      </w:r>
      <w:r w:rsidRPr="00804697">
        <w:rPr>
          <w:rFonts w:ascii="Times New Roman" w:eastAsia="SimHei" w:hAnsi="Times New Roman" w:hint="eastAsia"/>
          <w:sz w:val="21"/>
          <w:lang w:eastAsia="zh-CN"/>
        </w:rPr>
        <w:t xml:space="preserve"> </w:t>
      </w:r>
      <w:r w:rsidRPr="00804697">
        <w:rPr>
          <w:rFonts w:eastAsia="SimHei" w:hint="eastAsia"/>
          <w:sz w:val="21"/>
          <w:lang w:eastAsia="zh-CN"/>
        </w:rPr>
        <w:t>待定</w:t>
      </w:r>
    </w:p>
    <w:p w14:paraId="0DCB7908" w14:textId="4412F1A3" w:rsidR="00756D0D" w:rsidRPr="00804697" w:rsidRDefault="00515B19" w:rsidP="00804697">
      <w:pPr>
        <w:pStyle w:val="BodyText"/>
        <w:tabs>
          <w:tab w:val="left" w:pos="10835"/>
        </w:tabs>
        <w:spacing w:before="180" w:line="240" w:lineRule="exact"/>
        <w:ind w:left="119" w:right="282"/>
        <w:rPr>
          <w:rFonts w:eastAsia="SimHei"/>
          <w:lang w:eastAsia="zh-CN"/>
        </w:rPr>
      </w:pPr>
      <w:r w:rsidRPr="00804697">
        <w:rPr>
          <w:rFonts w:eastAsia="SimHei" w:hint="eastAsia"/>
          <w:lang w:eastAsia="zh-CN"/>
        </w:rPr>
        <w:t>物業是否掛牌出售？</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eastAsia="SimHei" w:hint="eastAsia"/>
          <w:lang w:eastAsia="zh-CN"/>
        </w:rPr>
        <w:t>是</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否——如果是，請說明代理銷售登記人的姓名和電話號碼，或者註明「業主自售」（如適用）：</w:t>
      </w:r>
      <w:r w:rsidRPr="00385DC2">
        <w:rPr>
          <w:rFonts w:eastAsia="SimHei" w:hint="eastAsia"/>
          <w:lang w:eastAsia="zh-CN"/>
        </w:rPr>
        <w:t xml:space="preserve"> </w:t>
      </w:r>
      <w:r w:rsidRPr="00804697">
        <w:rPr>
          <w:rFonts w:eastAsia="SimHei" w:hint="eastAsia"/>
          <w:u w:val="single"/>
          <w:lang w:eastAsia="zh-CN"/>
        </w:rPr>
        <w:tab/>
      </w:r>
    </w:p>
    <w:p w14:paraId="0DCB7909" w14:textId="77777777" w:rsidR="00756D0D" w:rsidRPr="00804697" w:rsidRDefault="00515B19">
      <w:pPr>
        <w:pStyle w:val="BodyText"/>
        <w:spacing w:before="123"/>
        <w:ind w:left="119"/>
        <w:rPr>
          <w:rFonts w:eastAsia="SimHei"/>
          <w:lang w:eastAsia="zh-CN"/>
        </w:rPr>
      </w:pPr>
      <w:r w:rsidRPr="00804697">
        <w:rPr>
          <w:rFonts w:eastAsia="SimHei" w:hint="eastAsia"/>
          <w:lang w:eastAsia="zh-CN"/>
        </w:rPr>
        <w:t>物業是否需要支付共管公寓或房主協會（英文簡稱為</w:t>
      </w:r>
      <w:r w:rsidRPr="00804697">
        <w:rPr>
          <w:rFonts w:eastAsia="SimHei" w:hint="eastAsia"/>
          <w:lang w:eastAsia="zh-CN"/>
        </w:rPr>
        <w:t>HOA</w:t>
      </w:r>
      <w:r w:rsidRPr="00804697">
        <w:rPr>
          <w:rFonts w:eastAsia="SimHei" w:hint="eastAsia"/>
          <w:lang w:eastAsia="zh-CN"/>
        </w:rPr>
        <w:t>）的會費？</w:t>
      </w:r>
      <w:r w:rsidRPr="00804697">
        <w:rPr>
          <w:rFonts w:ascii="Wingdings" w:eastAsia="SimHei" w:hAnsi="Wingdings" w:hint="eastAsia"/>
          <w:lang w:eastAsia="zh-CN"/>
        </w:rPr>
        <w:t></w:t>
      </w:r>
      <w:r w:rsidRPr="00804697">
        <w:rPr>
          <w:rFonts w:eastAsia="SimHei" w:hint="eastAsia"/>
          <w:lang w:eastAsia="zh-CN"/>
        </w:rPr>
        <w:t>是</w:t>
      </w:r>
      <w:r w:rsidRPr="00804697">
        <w:rPr>
          <w:rFonts w:eastAsia="SimHei" w:hint="eastAsia"/>
          <w:lang w:eastAsia="zh-CN"/>
        </w:rPr>
        <w:t xml:space="preserve"> </w:t>
      </w:r>
      <w:r w:rsidRPr="00804697">
        <w:rPr>
          <w:rFonts w:ascii="Wingdings" w:eastAsia="SimHei" w:hAnsi="Wingdings" w:hint="eastAsia"/>
          <w:lang w:eastAsia="zh-CN"/>
        </w:rPr>
        <w:t></w:t>
      </w:r>
      <w:r w:rsidRPr="00804697">
        <w:rPr>
          <w:rFonts w:ascii="Times New Roman" w:eastAsia="SimHei" w:hAnsi="Times New Roman" w:hint="eastAsia"/>
          <w:lang w:eastAsia="zh-CN"/>
        </w:rPr>
        <w:t xml:space="preserve"> </w:t>
      </w:r>
      <w:r w:rsidRPr="00804697">
        <w:rPr>
          <w:rFonts w:eastAsia="SimHei" w:hint="eastAsia"/>
          <w:lang w:eastAsia="zh-CN"/>
        </w:rPr>
        <w:t>否——如果是，請說明每月會費：</w:t>
      </w:r>
    </w:p>
    <w:p w14:paraId="0DCB790A" w14:textId="77777777" w:rsidR="00756D0D" w:rsidRPr="00804697" w:rsidRDefault="00515B19">
      <w:pPr>
        <w:pStyle w:val="BodyText"/>
        <w:tabs>
          <w:tab w:val="left" w:pos="2002"/>
        </w:tabs>
        <w:spacing w:before="39"/>
        <w:ind w:left="118"/>
        <w:rPr>
          <w:rFonts w:eastAsia="SimHei"/>
          <w:lang w:eastAsia="zh-CN"/>
        </w:rPr>
      </w:pPr>
      <w:r w:rsidRPr="00804697">
        <w:rPr>
          <w:rFonts w:eastAsia="SimHei" w:hint="eastAsia"/>
          <w:lang w:eastAsia="zh-CN"/>
        </w:rPr>
        <w:t>$</w:t>
      </w:r>
      <w:r w:rsidRPr="00804697">
        <w:rPr>
          <w:rFonts w:eastAsia="SimHei" w:hint="eastAsia"/>
          <w:u w:val="single"/>
          <w:lang w:eastAsia="zh-CN"/>
        </w:rPr>
        <w:t xml:space="preserve"> </w:t>
      </w:r>
      <w:r w:rsidRPr="00804697">
        <w:rPr>
          <w:rFonts w:eastAsia="SimHei" w:hint="eastAsia"/>
          <w:u w:val="single"/>
          <w:lang w:eastAsia="zh-CN"/>
        </w:rPr>
        <w:tab/>
      </w:r>
    </w:p>
    <w:p w14:paraId="0DCB790B" w14:textId="77777777" w:rsidR="00756D0D" w:rsidRPr="00804697" w:rsidRDefault="00756D0D">
      <w:pPr>
        <w:rPr>
          <w:rFonts w:eastAsia="SimHei"/>
          <w:lang w:eastAsia="zh-CN"/>
        </w:rPr>
        <w:sectPr w:rsidR="00756D0D" w:rsidRPr="00804697" w:rsidSect="005041CC">
          <w:type w:val="continuous"/>
          <w:pgSz w:w="12240" w:h="15840"/>
          <w:pgMar w:top="340" w:right="520" w:bottom="600" w:left="600" w:header="720" w:footer="403" w:gutter="0"/>
          <w:cols w:space="720"/>
          <w:docGrid w:linePitch="299"/>
        </w:sectPr>
      </w:pPr>
    </w:p>
    <w:p w14:paraId="0DCB790C" w14:textId="548E84FD" w:rsidR="00756D0D" w:rsidRPr="00804697" w:rsidRDefault="0066065C">
      <w:pPr>
        <w:pStyle w:val="Heading1"/>
        <w:tabs>
          <w:tab w:val="left" w:pos="10948"/>
        </w:tabs>
        <w:rPr>
          <w:rFonts w:eastAsia="SimHei"/>
          <w:lang w:eastAsia="zh-CN"/>
        </w:rPr>
      </w:pPr>
      <w:r w:rsidRPr="00804697">
        <w:rPr>
          <w:rFonts w:eastAsia="SimHei" w:hint="eastAsia"/>
          <w:shd w:val="clear" w:color="auto" w:fill="99CCFF"/>
          <w:lang w:eastAsia="zh-CN"/>
        </w:rPr>
        <w:lastRenderedPageBreak/>
        <w:t>困難資訊</w:t>
      </w:r>
      <w:r w:rsidRPr="00804697">
        <w:rPr>
          <w:rFonts w:eastAsia="SimHei" w:hint="eastAsia"/>
          <w:shd w:val="clear" w:color="auto" w:fill="99CCFF"/>
          <w:lang w:eastAsia="zh-CN"/>
        </w:rPr>
        <w:tab/>
      </w:r>
    </w:p>
    <w:p w14:paraId="0DCB790D" w14:textId="711B35CD" w:rsidR="00756D0D" w:rsidRPr="00804697" w:rsidRDefault="00515B19" w:rsidP="00790888">
      <w:pPr>
        <w:pStyle w:val="BodyText"/>
        <w:tabs>
          <w:tab w:val="left" w:pos="6750"/>
        </w:tabs>
        <w:spacing w:before="177"/>
        <w:ind w:left="120"/>
        <w:rPr>
          <w:rFonts w:eastAsia="SimHei"/>
          <w:lang w:eastAsia="zh-CN"/>
        </w:rPr>
      </w:pPr>
      <w:r w:rsidRPr="00804697">
        <w:rPr>
          <w:rFonts w:eastAsia="SimHei" w:hint="eastAsia"/>
          <w:lang w:eastAsia="zh-CN"/>
        </w:rPr>
        <w:t>導致您難以支付抵押貸款付款的困難大約從（日期）</w:t>
      </w:r>
      <w:r w:rsidR="00790888" w:rsidRPr="00790888">
        <w:rPr>
          <w:rFonts w:eastAsia="SimHei"/>
          <w:u w:val="single"/>
          <w:lang w:eastAsia="zh-CN"/>
        </w:rPr>
        <w:tab/>
      </w:r>
      <w:r w:rsidR="00790888">
        <w:rPr>
          <w:rFonts w:eastAsia="SimHei" w:hint="eastAsia"/>
          <w:lang w:eastAsia="zh-CN"/>
        </w:rPr>
        <w:t xml:space="preserve"> </w:t>
      </w:r>
      <w:r w:rsidRPr="00804697">
        <w:rPr>
          <w:rFonts w:eastAsia="SimHei" w:hint="eastAsia"/>
          <w:lang w:eastAsia="zh-CN"/>
        </w:rPr>
        <w:t>開始，並且預計其性質是：</w:t>
      </w:r>
    </w:p>
    <w:p w14:paraId="0DCB790E" w14:textId="77777777" w:rsidR="00756D0D" w:rsidRPr="00804697" w:rsidRDefault="00515B19">
      <w:pPr>
        <w:pStyle w:val="ListParagraph"/>
        <w:numPr>
          <w:ilvl w:val="0"/>
          <w:numId w:val="20"/>
        </w:numPr>
        <w:tabs>
          <w:tab w:val="left" w:pos="752"/>
        </w:tabs>
        <w:spacing w:before="122"/>
        <w:rPr>
          <w:rFonts w:eastAsia="SimHei"/>
          <w:sz w:val="21"/>
          <w:lang w:eastAsia="zh-CN"/>
        </w:rPr>
      </w:pPr>
      <w:r w:rsidRPr="00804697">
        <w:rPr>
          <w:rFonts w:eastAsia="SimHei" w:hint="eastAsia"/>
          <w:sz w:val="21"/>
          <w:lang w:eastAsia="zh-CN"/>
        </w:rPr>
        <w:t>短期（不超過</w:t>
      </w:r>
      <w:r w:rsidRPr="00804697">
        <w:rPr>
          <w:rFonts w:eastAsia="SimHei" w:hint="eastAsia"/>
          <w:sz w:val="21"/>
          <w:lang w:eastAsia="zh-CN"/>
        </w:rPr>
        <w:t>6</w:t>
      </w:r>
      <w:r w:rsidRPr="00804697">
        <w:rPr>
          <w:rFonts w:eastAsia="SimHei" w:hint="eastAsia"/>
          <w:sz w:val="21"/>
          <w:lang w:eastAsia="zh-CN"/>
        </w:rPr>
        <w:t>個月）</w:t>
      </w:r>
    </w:p>
    <w:p w14:paraId="0DCB790F" w14:textId="77777777" w:rsidR="00756D0D" w:rsidRPr="00804697" w:rsidRDefault="00515B19">
      <w:pPr>
        <w:pStyle w:val="ListParagraph"/>
        <w:numPr>
          <w:ilvl w:val="0"/>
          <w:numId w:val="20"/>
        </w:numPr>
        <w:tabs>
          <w:tab w:val="left" w:pos="751"/>
        </w:tabs>
        <w:spacing w:before="39"/>
        <w:ind w:left="750"/>
        <w:rPr>
          <w:rFonts w:eastAsia="SimHei"/>
          <w:sz w:val="21"/>
          <w:lang w:eastAsia="zh-CN"/>
        </w:rPr>
      </w:pPr>
      <w:r w:rsidRPr="00804697">
        <w:rPr>
          <w:rFonts w:eastAsia="SimHei" w:hint="eastAsia"/>
          <w:sz w:val="21"/>
          <w:lang w:eastAsia="zh-CN"/>
        </w:rPr>
        <w:t>長期或永久（超過</w:t>
      </w:r>
      <w:r w:rsidRPr="00804697">
        <w:rPr>
          <w:rFonts w:eastAsia="SimHei" w:hint="eastAsia"/>
          <w:sz w:val="21"/>
          <w:lang w:eastAsia="zh-CN"/>
        </w:rPr>
        <w:t>6</w:t>
      </w:r>
      <w:r w:rsidRPr="00804697">
        <w:rPr>
          <w:rFonts w:eastAsia="SimHei" w:hint="eastAsia"/>
          <w:sz w:val="21"/>
          <w:lang w:eastAsia="zh-CN"/>
        </w:rPr>
        <w:t>個月）</w:t>
      </w:r>
    </w:p>
    <w:p w14:paraId="0DCB7910" w14:textId="7BC3D724" w:rsidR="00756D0D" w:rsidRPr="00804697" w:rsidRDefault="00515B19" w:rsidP="00790888">
      <w:pPr>
        <w:pStyle w:val="ListParagraph"/>
        <w:numPr>
          <w:ilvl w:val="0"/>
          <w:numId w:val="20"/>
        </w:numPr>
        <w:tabs>
          <w:tab w:val="left" w:pos="751"/>
          <w:tab w:val="left" w:pos="4986"/>
        </w:tabs>
        <w:spacing w:before="39" w:after="240"/>
        <w:ind w:left="749"/>
        <w:rPr>
          <w:rFonts w:eastAsia="SimHei"/>
          <w:sz w:val="21"/>
          <w:lang w:eastAsia="zh-CN"/>
        </w:rPr>
      </w:pPr>
      <w:r w:rsidRPr="00804697">
        <w:rPr>
          <w:rFonts w:eastAsia="SimHei" w:hint="eastAsia"/>
          <w:sz w:val="21"/>
          <w:lang w:eastAsia="zh-CN"/>
        </w:rPr>
        <w:t>於（日期）解決</w:t>
      </w:r>
      <w:r w:rsidRPr="00D33FAD">
        <w:rPr>
          <w:rFonts w:eastAsia="SimHei" w:hint="eastAsia"/>
          <w:sz w:val="21"/>
          <w:lang w:eastAsia="zh-CN"/>
        </w:rPr>
        <w:t xml:space="preserve"> </w:t>
      </w:r>
      <w:r w:rsidRPr="00804697">
        <w:rPr>
          <w:rFonts w:eastAsia="SimHei" w:hint="eastAsia"/>
          <w:sz w:val="21"/>
          <w:u w:val="single"/>
          <w:lang w:eastAsia="zh-CN"/>
        </w:rPr>
        <w:tab/>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580"/>
      </w:tblGrid>
      <w:tr w:rsidR="00756D0D" w:rsidRPr="00804697" w14:paraId="0DCB7914" w14:textId="77777777">
        <w:trPr>
          <w:trHeight w:val="393"/>
        </w:trPr>
        <w:tc>
          <w:tcPr>
            <w:tcW w:w="5220" w:type="dxa"/>
            <w:shd w:val="clear" w:color="auto" w:fill="3E3E3E"/>
          </w:tcPr>
          <w:p w14:paraId="0DCB7912" w14:textId="77777777" w:rsidR="00756D0D" w:rsidRPr="00804697" w:rsidRDefault="00515B19" w:rsidP="00766255">
            <w:pPr>
              <w:pStyle w:val="TableParagraph"/>
              <w:spacing w:before="59"/>
              <w:ind w:left="169"/>
              <w:jc w:val="center"/>
              <w:rPr>
                <w:rFonts w:eastAsia="SimHei"/>
                <w:lang w:eastAsia="zh-CN"/>
              </w:rPr>
            </w:pPr>
            <w:r w:rsidRPr="00804697">
              <w:rPr>
                <w:rFonts w:eastAsia="SimHei" w:hint="eastAsia"/>
                <w:b/>
                <w:color w:val="FFFFFF"/>
                <w:lang w:eastAsia="zh-CN"/>
              </w:rPr>
              <w:t>困難類型</w:t>
            </w:r>
            <w:r w:rsidRPr="00804697">
              <w:rPr>
                <w:rFonts w:eastAsia="SimHei" w:hint="eastAsia"/>
                <w:color w:val="FFFFFF"/>
                <w:lang w:eastAsia="zh-CN"/>
              </w:rPr>
              <w:t>（請核選所有合適的選項）</w:t>
            </w:r>
          </w:p>
        </w:tc>
        <w:tc>
          <w:tcPr>
            <w:tcW w:w="5580" w:type="dxa"/>
            <w:shd w:val="clear" w:color="auto" w:fill="3E3E3E"/>
          </w:tcPr>
          <w:p w14:paraId="0DCB7913" w14:textId="77777777" w:rsidR="00756D0D" w:rsidRPr="00804697" w:rsidRDefault="00515B19" w:rsidP="00766255">
            <w:pPr>
              <w:pStyle w:val="TableParagraph"/>
              <w:spacing w:before="59"/>
              <w:ind w:left="41"/>
              <w:jc w:val="center"/>
              <w:rPr>
                <w:rFonts w:eastAsia="SimHei"/>
                <w:b/>
                <w:lang w:eastAsia="zh-CN"/>
              </w:rPr>
            </w:pPr>
            <w:r w:rsidRPr="00804697">
              <w:rPr>
                <w:rFonts w:eastAsia="SimHei" w:hint="eastAsia"/>
                <w:b/>
                <w:color w:val="FFFFFF"/>
                <w:lang w:eastAsia="zh-CN"/>
              </w:rPr>
              <w:t>必要的特殊困難證明文件</w:t>
            </w:r>
          </w:p>
        </w:tc>
      </w:tr>
      <w:tr w:rsidR="00756D0D" w:rsidRPr="00804697" w14:paraId="0DCB7917" w14:textId="77777777">
        <w:trPr>
          <w:trHeight w:val="412"/>
        </w:trPr>
        <w:tc>
          <w:tcPr>
            <w:tcW w:w="5220" w:type="dxa"/>
          </w:tcPr>
          <w:p w14:paraId="0DCB7915" w14:textId="77777777" w:rsidR="00756D0D" w:rsidRPr="00804697" w:rsidRDefault="00515B19">
            <w:pPr>
              <w:pStyle w:val="TableParagraph"/>
              <w:spacing w:before="76"/>
              <w:ind w:left="86"/>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失業</w:t>
            </w:r>
          </w:p>
        </w:tc>
        <w:tc>
          <w:tcPr>
            <w:tcW w:w="5580" w:type="dxa"/>
          </w:tcPr>
          <w:p w14:paraId="0DCB7916" w14:textId="77777777" w:rsidR="00756D0D" w:rsidRPr="00804697" w:rsidRDefault="00515B19">
            <w:pPr>
              <w:pStyle w:val="TableParagraph"/>
              <w:numPr>
                <w:ilvl w:val="0"/>
                <w:numId w:val="19"/>
              </w:numPr>
              <w:tabs>
                <w:tab w:val="left" w:pos="375"/>
              </w:tabs>
              <w:spacing w:before="76"/>
              <w:rPr>
                <w:rFonts w:eastAsia="SimHei"/>
                <w:sz w:val="21"/>
                <w:lang w:eastAsia="zh-CN"/>
              </w:rPr>
            </w:pPr>
            <w:r w:rsidRPr="00804697">
              <w:rPr>
                <w:rFonts w:eastAsia="SimHei" w:hint="eastAsia"/>
                <w:sz w:val="21"/>
                <w:lang w:eastAsia="zh-CN"/>
              </w:rPr>
              <w:t>不需要</w:t>
            </w:r>
          </w:p>
        </w:tc>
      </w:tr>
      <w:tr w:rsidR="00756D0D" w:rsidRPr="00804697" w14:paraId="0DCB791A" w14:textId="77777777">
        <w:trPr>
          <w:trHeight w:val="1180"/>
        </w:trPr>
        <w:tc>
          <w:tcPr>
            <w:tcW w:w="5220" w:type="dxa"/>
          </w:tcPr>
          <w:p w14:paraId="0DCB7918" w14:textId="77777777" w:rsidR="00756D0D" w:rsidRPr="00804697" w:rsidRDefault="00515B19" w:rsidP="00766255">
            <w:pPr>
              <w:pStyle w:val="TableParagraph"/>
              <w:spacing w:before="76"/>
              <w:ind w:left="305" w:right="106" w:hanging="219"/>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收入減少：由於超出您控制能力的情況，您遇到導致您收入減少的困難（例如取消加班、正常工作小時數減少或基本工資減少）</w:t>
            </w:r>
          </w:p>
        </w:tc>
        <w:tc>
          <w:tcPr>
            <w:tcW w:w="5580" w:type="dxa"/>
          </w:tcPr>
          <w:p w14:paraId="0DCB7919" w14:textId="77777777" w:rsidR="00756D0D" w:rsidRPr="00804697" w:rsidRDefault="00515B19">
            <w:pPr>
              <w:pStyle w:val="TableParagraph"/>
              <w:numPr>
                <w:ilvl w:val="0"/>
                <w:numId w:val="18"/>
              </w:numPr>
              <w:tabs>
                <w:tab w:val="left" w:pos="375"/>
              </w:tabs>
              <w:spacing w:before="76"/>
              <w:rPr>
                <w:rFonts w:eastAsia="SimHei"/>
                <w:sz w:val="21"/>
                <w:lang w:eastAsia="zh-CN"/>
              </w:rPr>
            </w:pPr>
            <w:r w:rsidRPr="00804697">
              <w:rPr>
                <w:rFonts w:eastAsia="SimHei" w:hint="eastAsia"/>
                <w:sz w:val="21"/>
                <w:lang w:eastAsia="zh-CN"/>
              </w:rPr>
              <w:t>不需要</w:t>
            </w:r>
          </w:p>
        </w:tc>
      </w:tr>
      <w:tr w:rsidR="00756D0D" w:rsidRPr="00804697" w14:paraId="0DCB791D" w14:textId="77777777">
        <w:trPr>
          <w:trHeight w:val="1437"/>
        </w:trPr>
        <w:tc>
          <w:tcPr>
            <w:tcW w:w="5220" w:type="dxa"/>
          </w:tcPr>
          <w:p w14:paraId="0DCB791B" w14:textId="77777777" w:rsidR="00756D0D" w:rsidRPr="00804697" w:rsidRDefault="00515B19" w:rsidP="00766255">
            <w:pPr>
              <w:pStyle w:val="TableParagraph"/>
              <w:spacing w:before="76"/>
              <w:ind w:left="305" w:right="106" w:hanging="219"/>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住宅費用上漲：由於超出您控制能力的情況，您遇到導致您住宅費用上漲的困難（例如未投保的損失、物業稅上調、</w:t>
            </w:r>
            <w:r w:rsidRPr="00804697">
              <w:rPr>
                <w:rFonts w:eastAsia="SimHei" w:hint="eastAsia"/>
                <w:sz w:val="21"/>
                <w:lang w:eastAsia="zh-CN"/>
              </w:rPr>
              <w:t>HOA</w:t>
            </w:r>
            <w:r w:rsidRPr="00804697">
              <w:rPr>
                <w:rFonts w:eastAsia="SimHei" w:hint="eastAsia"/>
                <w:sz w:val="21"/>
                <w:lang w:eastAsia="zh-CN"/>
              </w:rPr>
              <w:t>特別攤派費用）</w:t>
            </w:r>
          </w:p>
        </w:tc>
        <w:tc>
          <w:tcPr>
            <w:tcW w:w="5580" w:type="dxa"/>
          </w:tcPr>
          <w:p w14:paraId="0DCB791C" w14:textId="77777777" w:rsidR="00756D0D" w:rsidRPr="00804697" w:rsidRDefault="00515B19">
            <w:pPr>
              <w:pStyle w:val="TableParagraph"/>
              <w:numPr>
                <w:ilvl w:val="0"/>
                <w:numId w:val="17"/>
              </w:numPr>
              <w:tabs>
                <w:tab w:val="left" w:pos="375"/>
              </w:tabs>
              <w:spacing w:before="76"/>
              <w:rPr>
                <w:rFonts w:eastAsia="SimHei"/>
                <w:sz w:val="21"/>
                <w:lang w:eastAsia="zh-CN"/>
              </w:rPr>
            </w:pPr>
            <w:r w:rsidRPr="00804697">
              <w:rPr>
                <w:rFonts w:eastAsia="SimHei" w:hint="eastAsia"/>
                <w:sz w:val="21"/>
                <w:lang w:eastAsia="zh-CN"/>
              </w:rPr>
              <w:t>不需要</w:t>
            </w:r>
          </w:p>
        </w:tc>
      </w:tr>
      <w:tr w:rsidR="00756D0D" w:rsidRPr="00804697" w14:paraId="0DCB7920" w14:textId="77777777">
        <w:trPr>
          <w:trHeight w:val="669"/>
        </w:trPr>
        <w:tc>
          <w:tcPr>
            <w:tcW w:w="5220" w:type="dxa"/>
          </w:tcPr>
          <w:p w14:paraId="0DCB791E" w14:textId="77777777" w:rsidR="00756D0D" w:rsidRPr="00804697" w:rsidRDefault="00515B19" w:rsidP="00766255">
            <w:pPr>
              <w:pStyle w:val="TableParagraph"/>
              <w:spacing w:before="76"/>
              <w:ind w:left="305" w:right="106" w:hanging="219"/>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對物業或貸款人工作地點造成影響的災難（自然或人為）</w:t>
            </w:r>
            <w:r w:rsidRPr="00804697">
              <w:rPr>
                <w:rFonts w:eastAsia="SimHei" w:hint="eastAsia"/>
                <w:sz w:val="21"/>
                <w:lang w:eastAsia="zh-CN"/>
              </w:rPr>
              <w:t xml:space="preserve"> </w:t>
            </w:r>
          </w:p>
        </w:tc>
        <w:tc>
          <w:tcPr>
            <w:tcW w:w="5580" w:type="dxa"/>
          </w:tcPr>
          <w:p w14:paraId="0DCB791F" w14:textId="77777777" w:rsidR="00756D0D" w:rsidRPr="00804697" w:rsidRDefault="00515B19">
            <w:pPr>
              <w:pStyle w:val="TableParagraph"/>
              <w:numPr>
                <w:ilvl w:val="0"/>
                <w:numId w:val="16"/>
              </w:numPr>
              <w:tabs>
                <w:tab w:val="left" w:pos="375"/>
              </w:tabs>
              <w:spacing w:before="78"/>
              <w:rPr>
                <w:rFonts w:eastAsia="SimHei"/>
                <w:sz w:val="21"/>
                <w:lang w:eastAsia="zh-CN"/>
              </w:rPr>
            </w:pPr>
            <w:r w:rsidRPr="00804697">
              <w:rPr>
                <w:rFonts w:eastAsia="SimHei" w:hint="eastAsia"/>
                <w:sz w:val="21"/>
                <w:lang w:eastAsia="zh-CN"/>
              </w:rPr>
              <w:t>不需要</w:t>
            </w:r>
          </w:p>
        </w:tc>
      </w:tr>
      <w:tr w:rsidR="00756D0D" w:rsidRPr="00804697" w14:paraId="0DCB7924" w14:textId="77777777">
        <w:trPr>
          <w:trHeight w:val="1221"/>
        </w:trPr>
        <w:tc>
          <w:tcPr>
            <w:tcW w:w="5220" w:type="dxa"/>
          </w:tcPr>
          <w:p w14:paraId="0DCB7921" w14:textId="77777777" w:rsidR="00756D0D" w:rsidRPr="00804697" w:rsidRDefault="00515B19" w:rsidP="00766255">
            <w:pPr>
              <w:pStyle w:val="TableParagraph"/>
              <w:spacing w:before="76"/>
              <w:ind w:left="305" w:right="106" w:hanging="219"/>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貸款人</w:t>
            </w:r>
            <w:r w:rsidRPr="00804697">
              <w:rPr>
                <w:rFonts w:eastAsia="SimHei" w:hint="eastAsia"/>
                <w:sz w:val="21"/>
                <w:lang w:eastAsia="zh-CN"/>
              </w:rPr>
              <w:t>/</w:t>
            </w:r>
            <w:r w:rsidRPr="00804697">
              <w:rPr>
                <w:rFonts w:eastAsia="SimHei" w:hint="eastAsia"/>
                <w:sz w:val="21"/>
                <w:lang w:eastAsia="zh-CN"/>
              </w:rPr>
              <w:t>共同貸款人或受撫養家庭成員的長期殘障、終身殘障或嚴重疾病</w:t>
            </w:r>
          </w:p>
        </w:tc>
        <w:tc>
          <w:tcPr>
            <w:tcW w:w="5580" w:type="dxa"/>
          </w:tcPr>
          <w:p w14:paraId="0DCB7922" w14:textId="77777777" w:rsidR="00756D0D" w:rsidRPr="00804697" w:rsidRDefault="00515B19">
            <w:pPr>
              <w:pStyle w:val="TableParagraph"/>
              <w:numPr>
                <w:ilvl w:val="0"/>
                <w:numId w:val="15"/>
              </w:numPr>
              <w:tabs>
                <w:tab w:val="left" w:pos="375"/>
              </w:tabs>
              <w:spacing w:before="76"/>
              <w:ind w:right="1150"/>
              <w:rPr>
                <w:rFonts w:eastAsia="SimHei"/>
                <w:sz w:val="21"/>
                <w:lang w:eastAsia="zh-CN"/>
              </w:rPr>
            </w:pPr>
            <w:r w:rsidRPr="00804697">
              <w:rPr>
                <w:rFonts w:eastAsia="SimHei" w:hint="eastAsia"/>
                <w:sz w:val="21"/>
                <w:lang w:eastAsia="zh-CN"/>
              </w:rPr>
              <w:t>貸款人提供的書面聲明，或證明殘障或疾病的其他文件</w:t>
            </w:r>
          </w:p>
          <w:p w14:paraId="0DCB7923" w14:textId="77777777" w:rsidR="00756D0D" w:rsidRPr="00804697" w:rsidRDefault="00515B19">
            <w:pPr>
              <w:pStyle w:val="TableParagraph"/>
              <w:spacing w:before="39" w:line="242" w:lineRule="auto"/>
              <w:ind w:left="374"/>
              <w:rPr>
                <w:rFonts w:eastAsia="SimHei"/>
                <w:sz w:val="21"/>
                <w:lang w:eastAsia="zh-CN"/>
              </w:rPr>
            </w:pPr>
            <w:r w:rsidRPr="00804697">
              <w:rPr>
                <w:rFonts w:eastAsia="SimHei" w:hint="eastAsia"/>
                <w:b/>
                <w:sz w:val="21"/>
                <w:lang w:eastAsia="zh-CN"/>
              </w:rPr>
              <w:t>備註：</w:t>
            </w:r>
            <w:r w:rsidRPr="00804697">
              <w:rPr>
                <w:rFonts w:eastAsia="SimHei" w:hint="eastAsia"/>
                <w:sz w:val="21"/>
                <w:lang w:eastAsia="zh-CN"/>
              </w:rPr>
              <w:t>不需要詳細的醫療資訊，也不需要醫療服務提供者提供的資訊</w:t>
            </w:r>
          </w:p>
        </w:tc>
      </w:tr>
      <w:tr w:rsidR="00756D0D" w:rsidRPr="00804697" w14:paraId="0DCB7928" w14:textId="77777777">
        <w:trPr>
          <w:trHeight w:val="688"/>
        </w:trPr>
        <w:tc>
          <w:tcPr>
            <w:tcW w:w="5220" w:type="dxa"/>
          </w:tcPr>
          <w:p w14:paraId="0DCB7925" w14:textId="77777777" w:rsidR="00756D0D" w:rsidRPr="00804697" w:rsidRDefault="00515B19">
            <w:pPr>
              <w:pStyle w:val="TableParagraph"/>
              <w:spacing w:before="78"/>
              <w:ind w:left="86"/>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離婚或依法分居</w:t>
            </w:r>
          </w:p>
        </w:tc>
        <w:tc>
          <w:tcPr>
            <w:tcW w:w="5580" w:type="dxa"/>
          </w:tcPr>
          <w:p w14:paraId="0DCB7926" w14:textId="77777777" w:rsidR="00756D0D" w:rsidRPr="00804697" w:rsidRDefault="00515B19">
            <w:pPr>
              <w:pStyle w:val="TableParagraph"/>
              <w:numPr>
                <w:ilvl w:val="0"/>
                <w:numId w:val="14"/>
              </w:numPr>
              <w:tabs>
                <w:tab w:val="left" w:pos="375"/>
              </w:tabs>
              <w:spacing w:before="78"/>
              <w:rPr>
                <w:rFonts w:eastAsia="SimHei"/>
                <w:b/>
                <w:sz w:val="21"/>
                <w:lang w:eastAsia="zh-CN"/>
              </w:rPr>
            </w:pPr>
            <w:r w:rsidRPr="00804697">
              <w:rPr>
                <w:rFonts w:eastAsia="SimHei" w:hint="eastAsia"/>
                <w:sz w:val="21"/>
                <w:lang w:eastAsia="zh-CN"/>
              </w:rPr>
              <w:t>最終離婚判決或最終分居協議，</w:t>
            </w:r>
            <w:r w:rsidRPr="00804697">
              <w:rPr>
                <w:rFonts w:eastAsia="SimHei" w:hint="eastAsia"/>
                <w:b/>
                <w:sz w:val="21"/>
                <w:lang w:eastAsia="zh-CN"/>
              </w:rPr>
              <w:t>或</w:t>
            </w:r>
          </w:p>
          <w:p w14:paraId="0DCB7927" w14:textId="77777777" w:rsidR="00756D0D" w:rsidRPr="00804697" w:rsidRDefault="00515B19">
            <w:pPr>
              <w:pStyle w:val="TableParagraph"/>
              <w:numPr>
                <w:ilvl w:val="0"/>
                <w:numId w:val="14"/>
              </w:numPr>
              <w:tabs>
                <w:tab w:val="left" w:pos="375"/>
              </w:tabs>
              <w:spacing w:before="20"/>
              <w:rPr>
                <w:rFonts w:eastAsia="SimHei"/>
                <w:sz w:val="21"/>
                <w:lang w:eastAsia="zh-CN"/>
              </w:rPr>
            </w:pPr>
            <w:r w:rsidRPr="00804697">
              <w:rPr>
                <w:rFonts w:eastAsia="SimHei" w:hint="eastAsia"/>
                <w:sz w:val="21"/>
                <w:lang w:eastAsia="zh-CN"/>
              </w:rPr>
              <w:t>記錄在案的權益轉讓契據</w:t>
            </w:r>
          </w:p>
        </w:tc>
      </w:tr>
      <w:tr w:rsidR="00756D0D" w:rsidRPr="00804697" w14:paraId="0DCB792C" w14:textId="77777777">
        <w:trPr>
          <w:trHeight w:val="1206"/>
        </w:trPr>
        <w:tc>
          <w:tcPr>
            <w:tcW w:w="5220" w:type="dxa"/>
          </w:tcPr>
          <w:p w14:paraId="0DCB7929" w14:textId="77777777" w:rsidR="00756D0D" w:rsidRPr="00804697" w:rsidRDefault="00515B19" w:rsidP="00766255">
            <w:pPr>
              <w:pStyle w:val="TableParagraph"/>
              <w:spacing w:before="76"/>
              <w:ind w:left="305" w:right="106" w:hanging="219"/>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貸款人分居，依據適用法律解除婚姻關係、民事結合關係或類似的同居伴侶關係</w:t>
            </w:r>
          </w:p>
        </w:tc>
        <w:tc>
          <w:tcPr>
            <w:tcW w:w="5580" w:type="dxa"/>
          </w:tcPr>
          <w:p w14:paraId="0DCB792A" w14:textId="77777777" w:rsidR="00756D0D" w:rsidRPr="00804697" w:rsidRDefault="00515B19">
            <w:pPr>
              <w:pStyle w:val="TableParagraph"/>
              <w:numPr>
                <w:ilvl w:val="0"/>
                <w:numId w:val="13"/>
              </w:numPr>
              <w:tabs>
                <w:tab w:val="left" w:pos="367"/>
              </w:tabs>
              <w:rPr>
                <w:rFonts w:eastAsia="SimHei"/>
                <w:b/>
                <w:sz w:val="21"/>
                <w:lang w:eastAsia="zh-CN"/>
              </w:rPr>
            </w:pPr>
            <w:r w:rsidRPr="00804697">
              <w:rPr>
                <w:rFonts w:eastAsia="SimHei" w:hint="eastAsia"/>
                <w:sz w:val="21"/>
                <w:lang w:eastAsia="zh-CN"/>
              </w:rPr>
              <w:t>記錄在案的權益轉讓契據</w:t>
            </w:r>
            <w:r w:rsidRPr="00804697">
              <w:rPr>
                <w:rFonts w:eastAsia="SimHei" w:hint="eastAsia"/>
                <w:b/>
                <w:sz w:val="21"/>
                <w:lang w:eastAsia="zh-CN"/>
              </w:rPr>
              <w:t>或</w:t>
            </w:r>
          </w:p>
          <w:p w14:paraId="0DCB792B" w14:textId="77777777" w:rsidR="00756D0D" w:rsidRPr="00804697" w:rsidRDefault="00515B19">
            <w:pPr>
              <w:pStyle w:val="TableParagraph"/>
              <w:numPr>
                <w:ilvl w:val="0"/>
                <w:numId w:val="13"/>
              </w:numPr>
              <w:tabs>
                <w:tab w:val="left" w:pos="368"/>
              </w:tabs>
              <w:spacing w:before="61"/>
              <w:ind w:right="442"/>
              <w:rPr>
                <w:rFonts w:eastAsia="SimHei"/>
                <w:sz w:val="21"/>
                <w:lang w:eastAsia="zh-CN"/>
              </w:rPr>
            </w:pPr>
            <w:r w:rsidRPr="00804697">
              <w:rPr>
                <w:rFonts w:eastAsia="SimHei" w:hint="eastAsia"/>
                <w:sz w:val="21"/>
                <w:lang w:eastAsia="zh-CN"/>
              </w:rPr>
              <w:t>有法律約束力的協議，證明搬出物業的貸款人或共同貸款人已放棄對物業的所有權利</w:t>
            </w:r>
          </w:p>
        </w:tc>
      </w:tr>
      <w:tr w:rsidR="00756D0D" w:rsidRPr="00804697" w14:paraId="0DCB7930" w14:textId="77777777">
        <w:trPr>
          <w:trHeight w:val="688"/>
        </w:trPr>
        <w:tc>
          <w:tcPr>
            <w:tcW w:w="5220" w:type="dxa"/>
          </w:tcPr>
          <w:p w14:paraId="0DCB792D" w14:textId="77777777" w:rsidR="00756D0D" w:rsidRPr="00804697" w:rsidRDefault="00515B19">
            <w:pPr>
              <w:pStyle w:val="TableParagraph"/>
              <w:spacing w:before="76"/>
              <w:ind w:left="446" w:hanging="360"/>
              <w:rPr>
                <w:rFonts w:eastAsia="SimHei"/>
                <w:sz w:val="21"/>
                <w:lang w:eastAsia="zh-CN"/>
              </w:rPr>
            </w:pPr>
            <w:r w:rsidRPr="00804697">
              <w:rPr>
                <w:rFonts w:ascii="Wingdings" w:eastAsia="SimHei" w:hAnsi="Wingdings" w:hint="eastAsia"/>
                <w:sz w:val="21"/>
                <w:lang w:eastAsia="zh-CN"/>
              </w:rPr>
              <w:t></w:t>
            </w:r>
            <w:r w:rsidRPr="00804697">
              <w:rPr>
                <w:rFonts w:eastAsia="SimHei" w:hint="eastAsia"/>
                <w:sz w:val="21"/>
                <w:lang w:eastAsia="zh-CN"/>
              </w:rPr>
              <w:t>貸款人去世，或主要掙錢者或次要掙錢者去世</w:t>
            </w:r>
          </w:p>
        </w:tc>
        <w:tc>
          <w:tcPr>
            <w:tcW w:w="5580" w:type="dxa"/>
          </w:tcPr>
          <w:p w14:paraId="0DCB792E" w14:textId="77777777" w:rsidR="00756D0D" w:rsidRPr="00804697" w:rsidRDefault="00515B19">
            <w:pPr>
              <w:pStyle w:val="TableParagraph"/>
              <w:numPr>
                <w:ilvl w:val="0"/>
                <w:numId w:val="12"/>
              </w:numPr>
              <w:tabs>
                <w:tab w:val="left" w:pos="375"/>
              </w:tabs>
              <w:spacing w:before="76"/>
              <w:rPr>
                <w:rFonts w:eastAsia="SimHei"/>
                <w:b/>
                <w:sz w:val="21"/>
                <w:lang w:eastAsia="zh-CN"/>
              </w:rPr>
            </w:pPr>
            <w:r w:rsidRPr="00804697">
              <w:rPr>
                <w:rFonts w:eastAsia="SimHei" w:hint="eastAsia"/>
                <w:sz w:val="21"/>
                <w:lang w:eastAsia="zh-CN"/>
              </w:rPr>
              <w:t>死亡證明書</w:t>
            </w:r>
            <w:r w:rsidRPr="00804697">
              <w:rPr>
                <w:rFonts w:eastAsia="SimHei" w:hint="eastAsia"/>
                <w:b/>
                <w:sz w:val="21"/>
                <w:lang w:eastAsia="zh-CN"/>
              </w:rPr>
              <w:t>或</w:t>
            </w:r>
          </w:p>
          <w:p w14:paraId="0DCB792F" w14:textId="77777777" w:rsidR="00756D0D" w:rsidRPr="00804697" w:rsidRDefault="00515B19">
            <w:pPr>
              <w:pStyle w:val="TableParagraph"/>
              <w:numPr>
                <w:ilvl w:val="0"/>
                <w:numId w:val="12"/>
              </w:numPr>
              <w:tabs>
                <w:tab w:val="left" w:pos="375"/>
              </w:tabs>
              <w:spacing w:before="22"/>
              <w:rPr>
                <w:rFonts w:eastAsia="SimHei"/>
                <w:sz w:val="21"/>
                <w:lang w:eastAsia="zh-CN"/>
              </w:rPr>
            </w:pPr>
            <w:r w:rsidRPr="00804697">
              <w:rPr>
                <w:rFonts w:eastAsia="SimHei" w:hint="eastAsia"/>
                <w:sz w:val="21"/>
                <w:lang w:eastAsia="zh-CN"/>
              </w:rPr>
              <w:t>訃告或報道當事人去世的新聞文章</w:t>
            </w:r>
          </w:p>
        </w:tc>
      </w:tr>
      <w:tr w:rsidR="00756D0D" w:rsidRPr="00804697" w14:paraId="0DCB7935" w14:textId="77777777">
        <w:trPr>
          <w:trHeight w:val="2502"/>
        </w:trPr>
        <w:tc>
          <w:tcPr>
            <w:tcW w:w="5220" w:type="dxa"/>
          </w:tcPr>
          <w:p w14:paraId="0DCB7931" w14:textId="5A96B01D" w:rsidR="00756D0D" w:rsidRPr="00804697" w:rsidRDefault="00515B19" w:rsidP="005A79A7">
            <w:pPr>
              <w:pStyle w:val="TableParagraph"/>
              <w:spacing w:before="76"/>
              <w:ind w:left="86"/>
              <w:rPr>
                <w:rFonts w:eastAsia="SimHei"/>
                <w:sz w:val="21"/>
                <w:lang w:eastAsia="zh-CN"/>
              </w:rPr>
            </w:pPr>
            <w:r w:rsidRPr="00804697">
              <w:rPr>
                <w:rFonts w:ascii="Wingdings" w:eastAsia="SimHei" w:hAnsi="Wingdings" w:hint="eastAsia"/>
                <w:sz w:val="21"/>
                <w:lang w:eastAsia="zh-CN"/>
              </w:rPr>
              <w:t></w:t>
            </w:r>
            <w:r w:rsidRPr="00804697">
              <w:rPr>
                <w:rFonts w:ascii="Times New Roman" w:eastAsia="SimHei" w:hAnsi="Times New Roman" w:hint="eastAsia"/>
                <w:sz w:val="21"/>
                <w:lang w:eastAsia="zh-CN"/>
              </w:rPr>
              <w:t>遠程僱員調動</w:t>
            </w:r>
            <w:r w:rsidRPr="00804697">
              <w:rPr>
                <w:rFonts w:ascii="Times New Roman" w:eastAsia="SimHei" w:hAnsi="Times New Roman" w:hint="eastAsia"/>
                <w:sz w:val="21"/>
                <w:lang w:eastAsia="zh-CN"/>
              </w:rPr>
              <w:t>/</w:t>
            </w:r>
            <w:r w:rsidRPr="00804697">
              <w:rPr>
                <w:rFonts w:ascii="Times New Roman" w:eastAsia="SimHei" w:hAnsi="Times New Roman" w:hint="eastAsia"/>
                <w:sz w:val="21"/>
                <w:lang w:eastAsia="zh-CN"/>
              </w:rPr>
              <w:t>遷移</w:t>
            </w:r>
          </w:p>
        </w:tc>
        <w:tc>
          <w:tcPr>
            <w:tcW w:w="5580" w:type="dxa"/>
          </w:tcPr>
          <w:p w14:paraId="0DCB7932" w14:textId="77777777" w:rsidR="00756D0D" w:rsidRPr="00804697" w:rsidRDefault="00515B19">
            <w:pPr>
              <w:pStyle w:val="TableParagraph"/>
              <w:numPr>
                <w:ilvl w:val="0"/>
                <w:numId w:val="11"/>
              </w:numPr>
              <w:tabs>
                <w:tab w:val="left" w:pos="375"/>
              </w:tabs>
              <w:spacing w:before="76"/>
              <w:ind w:right="406"/>
              <w:rPr>
                <w:rFonts w:eastAsia="SimHei"/>
                <w:sz w:val="21"/>
                <w:lang w:eastAsia="zh-CN"/>
              </w:rPr>
            </w:pPr>
            <w:r w:rsidRPr="00804697">
              <w:rPr>
                <w:rFonts w:eastAsia="SimHei" w:hint="eastAsia"/>
                <w:b/>
                <w:sz w:val="21"/>
                <w:lang w:eastAsia="zh-CN"/>
              </w:rPr>
              <w:t>對於現役軍人：</w:t>
            </w:r>
            <w:r w:rsidRPr="00804697">
              <w:rPr>
                <w:rFonts w:eastAsia="SimHei" w:hint="eastAsia"/>
                <w:sz w:val="21"/>
                <w:lang w:eastAsia="zh-CN"/>
              </w:rPr>
              <w:t>永久性更換基地（英文簡稱為</w:t>
            </w:r>
            <w:r w:rsidRPr="00804697">
              <w:rPr>
                <w:rFonts w:eastAsia="SimHei" w:hint="eastAsia"/>
                <w:sz w:val="21"/>
                <w:lang w:eastAsia="zh-CN"/>
              </w:rPr>
              <w:t>PCS</w:t>
            </w:r>
            <w:r w:rsidRPr="00804697">
              <w:rPr>
                <w:rFonts w:eastAsia="SimHei" w:hint="eastAsia"/>
                <w:sz w:val="21"/>
                <w:lang w:eastAsia="zh-CN"/>
              </w:rPr>
              <w:t>）的命令或證明調動的信函</w:t>
            </w:r>
          </w:p>
          <w:p w14:paraId="0DCB7933" w14:textId="77777777" w:rsidR="00756D0D" w:rsidRPr="00804697" w:rsidRDefault="00515B19">
            <w:pPr>
              <w:pStyle w:val="TableParagraph"/>
              <w:numPr>
                <w:ilvl w:val="0"/>
                <w:numId w:val="11"/>
              </w:numPr>
              <w:tabs>
                <w:tab w:val="left" w:pos="375"/>
              </w:tabs>
              <w:spacing w:before="17"/>
              <w:ind w:right="538"/>
              <w:rPr>
                <w:rFonts w:eastAsia="SimHei"/>
                <w:b/>
                <w:sz w:val="21"/>
                <w:lang w:eastAsia="zh-CN"/>
              </w:rPr>
            </w:pPr>
            <w:r w:rsidRPr="00804697">
              <w:rPr>
                <w:rFonts w:eastAsia="SimHei" w:hint="eastAsia"/>
                <w:b/>
                <w:sz w:val="21"/>
                <w:lang w:eastAsia="zh-CN"/>
              </w:rPr>
              <w:t>對於僱員調動</w:t>
            </w:r>
            <w:r w:rsidRPr="00804697">
              <w:rPr>
                <w:rFonts w:eastAsia="SimHei" w:hint="eastAsia"/>
                <w:b/>
                <w:sz w:val="21"/>
                <w:lang w:eastAsia="zh-CN"/>
              </w:rPr>
              <w:t>/</w:t>
            </w:r>
            <w:r w:rsidRPr="00804697">
              <w:rPr>
                <w:rFonts w:eastAsia="SimHei" w:hint="eastAsia"/>
                <w:b/>
                <w:sz w:val="21"/>
                <w:lang w:eastAsia="zh-CN"/>
              </w:rPr>
              <w:t>新工作</w:t>
            </w:r>
            <w:r w:rsidRPr="00804697">
              <w:rPr>
                <w:rFonts w:eastAsia="SimHei" w:hint="eastAsia"/>
                <w:sz w:val="21"/>
                <w:lang w:eastAsia="zh-CN"/>
              </w:rPr>
              <w:t>：僱主簽署的調動函或調動通知副本，證明員工調動到新地點，或者如果無法提供僱主的此類文件，應提供書面解釋，</w:t>
            </w:r>
            <w:r w:rsidRPr="00804697">
              <w:rPr>
                <w:rFonts w:eastAsia="SimHei" w:hint="eastAsia"/>
                <w:b/>
                <w:sz w:val="21"/>
                <w:lang w:eastAsia="zh-CN"/>
              </w:rPr>
              <w:t>及</w:t>
            </w:r>
          </w:p>
          <w:p w14:paraId="0DCB7934" w14:textId="77777777" w:rsidR="00756D0D" w:rsidRPr="00804697" w:rsidRDefault="00515B19">
            <w:pPr>
              <w:pStyle w:val="TableParagraph"/>
              <w:numPr>
                <w:ilvl w:val="0"/>
                <w:numId w:val="11"/>
              </w:numPr>
              <w:tabs>
                <w:tab w:val="left" w:pos="375"/>
              </w:tabs>
              <w:spacing w:before="21" w:line="242" w:lineRule="auto"/>
              <w:ind w:right="239"/>
              <w:rPr>
                <w:rFonts w:eastAsia="SimHei"/>
                <w:sz w:val="21"/>
                <w:lang w:eastAsia="zh-CN"/>
              </w:rPr>
            </w:pPr>
            <w:r w:rsidRPr="00804697">
              <w:rPr>
                <w:rFonts w:eastAsia="SimHei" w:hint="eastAsia"/>
                <w:sz w:val="21"/>
                <w:lang w:eastAsia="zh-CN"/>
              </w:rPr>
              <w:t>顯示所提供的遷移補貼數額的文件（有</w:t>
            </w:r>
            <w:r w:rsidRPr="00804697">
              <w:rPr>
                <w:rFonts w:eastAsia="SimHei" w:hint="eastAsia"/>
                <w:sz w:val="21"/>
                <w:lang w:eastAsia="zh-CN"/>
              </w:rPr>
              <w:t>PCS</w:t>
            </w:r>
            <w:r w:rsidRPr="00804697">
              <w:rPr>
                <w:rFonts w:eastAsia="SimHei" w:hint="eastAsia"/>
                <w:sz w:val="21"/>
                <w:lang w:eastAsia="zh-CN"/>
              </w:rPr>
              <w:t>命令者不必提供該文件）</w:t>
            </w:r>
          </w:p>
        </w:tc>
      </w:tr>
      <w:tr w:rsidR="00756D0D" w:rsidRPr="00804697" w14:paraId="0DCB7938" w14:textId="77777777">
        <w:trPr>
          <w:trHeight w:val="1698"/>
        </w:trPr>
        <w:tc>
          <w:tcPr>
            <w:tcW w:w="5220" w:type="dxa"/>
          </w:tcPr>
          <w:p w14:paraId="0DCB7936" w14:textId="456AE79C" w:rsidR="00565CB4" w:rsidRPr="00804697" w:rsidRDefault="00515B19" w:rsidP="005A79A7">
            <w:pPr>
              <w:pStyle w:val="TableParagraph"/>
              <w:ind w:left="78"/>
              <w:rPr>
                <w:rFonts w:eastAsia="SimHei"/>
                <w:lang w:eastAsia="zh-CN"/>
              </w:rPr>
            </w:pPr>
            <w:r w:rsidRPr="00804697">
              <w:rPr>
                <w:rFonts w:ascii="Wingdings" w:eastAsia="SimHei" w:hAnsi="Wingdings" w:hint="eastAsia"/>
                <w:sz w:val="21"/>
                <w:lang w:eastAsia="zh-CN"/>
              </w:rPr>
              <w:lastRenderedPageBreak/>
              <w:t></w:t>
            </w:r>
            <w:r w:rsidRPr="00804697">
              <w:rPr>
                <w:rFonts w:eastAsia="SimHei" w:hint="eastAsia"/>
                <w:sz w:val="21"/>
                <w:lang w:eastAsia="zh-CN"/>
              </w:rPr>
              <w:t>其他——上文未提到的困難：</w:t>
            </w:r>
            <w:r w:rsidR="005A79A7">
              <w:rPr>
                <w:rFonts w:eastAsia="SimHei"/>
                <w:noProof/>
                <w:lang w:eastAsia="en-US" w:bidi="ar-SA"/>
              </w:rPr>
              <mc:AlternateContent>
                <mc:Choice Requires="wps">
                  <w:drawing>
                    <wp:inline distT="0" distB="0" distL="0" distR="0" wp14:anchorId="31441A46" wp14:editId="1CB0B7AA">
                      <wp:extent cx="3246755" cy="855980"/>
                      <wp:effectExtent l="0" t="0" r="0" b="1270"/>
                      <wp:docPr id="4" name="Rectangle 2" title="遠程僱員調動/遷移"/>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755"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FC78B" id="Rectangle 2" o:spid="_x0000_s1026" alt="Title: 遠程僱員調動/遷移" style="width:255.65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" stroked="f">
                      <w10:anchorlock/>
                    </v:rect>
                  </w:pict>
                </mc:Fallback>
              </mc:AlternateContent>
            </w:r>
          </w:p>
        </w:tc>
        <w:tc>
          <w:tcPr>
            <w:tcW w:w="5580" w:type="dxa"/>
          </w:tcPr>
          <w:p w14:paraId="0DCB7937" w14:textId="77777777" w:rsidR="00756D0D" w:rsidRPr="00804697" w:rsidRDefault="00515B19">
            <w:pPr>
              <w:pStyle w:val="TableParagraph"/>
              <w:numPr>
                <w:ilvl w:val="0"/>
                <w:numId w:val="10"/>
              </w:numPr>
              <w:tabs>
                <w:tab w:val="left" w:pos="368"/>
              </w:tabs>
              <w:spacing w:before="57" w:line="242" w:lineRule="auto"/>
              <w:ind w:right="270"/>
              <w:rPr>
                <w:rFonts w:eastAsia="SimHei"/>
                <w:sz w:val="21"/>
                <w:lang w:eastAsia="zh-CN"/>
              </w:rPr>
            </w:pPr>
            <w:r w:rsidRPr="00804697">
              <w:rPr>
                <w:rFonts w:eastAsia="SimHei" w:hint="eastAsia"/>
                <w:sz w:val="21"/>
                <w:lang w:eastAsia="zh-CN"/>
              </w:rPr>
              <w:t>請提供書面解釋，描述困難的詳細情況，並提供相關文件</w:t>
            </w:r>
          </w:p>
        </w:tc>
      </w:tr>
    </w:tbl>
    <w:p w14:paraId="0DCB7939" w14:textId="69E59587" w:rsidR="00756D0D" w:rsidRPr="00804697" w:rsidRDefault="00756D0D">
      <w:pPr>
        <w:spacing w:line="242" w:lineRule="auto"/>
        <w:rPr>
          <w:rFonts w:eastAsia="SimHei"/>
          <w:sz w:val="21"/>
          <w:lang w:eastAsia="zh-CN"/>
        </w:rPr>
        <w:sectPr w:rsidR="00756D0D" w:rsidRPr="00804697" w:rsidSect="00E80B16">
          <w:pgSz w:w="12240" w:h="15840"/>
          <w:pgMar w:top="780" w:right="520" w:bottom="600" w:left="600" w:header="144" w:footer="408" w:gutter="0"/>
          <w:cols w:space="720"/>
          <w:docGrid w:linePitch="299"/>
        </w:sectPr>
      </w:pPr>
    </w:p>
    <w:p w14:paraId="0DCB793A" w14:textId="77777777" w:rsidR="00756D0D" w:rsidRPr="00804697" w:rsidRDefault="00515B19">
      <w:pPr>
        <w:pStyle w:val="Heading1"/>
        <w:tabs>
          <w:tab w:val="left" w:pos="10948"/>
        </w:tabs>
        <w:rPr>
          <w:rFonts w:eastAsia="SimHei"/>
          <w:lang w:eastAsia="zh-CN"/>
        </w:rPr>
      </w:pPr>
      <w:r w:rsidRPr="00804697">
        <w:rPr>
          <w:rFonts w:eastAsia="SimHei" w:hint="eastAsia"/>
          <w:shd w:val="clear" w:color="auto" w:fill="99CCFF"/>
          <w:lang w:eastAsia="zh-CN"/>
        </w:rPr>
        <w:lastRenderedPageBreak/>
        <w:t>貸款人的收入</w:t>
      </w:r>
      <w:r w:rsidRPr="00804697">
        <w:rPr>
          <w:rFonts w:eastAsia="SimHei" w:hint="eastAsia"/>
          <w:shd w:val="clear" w:color="auto" w:fill="99CCFF"/>
          <w:lang w:eastAsia="zh-CN"/>
        </w:rPr>
        <w:tab/>
      </w:r>
    </w:p>
    <w:p w14:paraId="0DCB793B" w14:textId="77777777" w:rsidR="00756D0D" w:rsidRPr="00804697" w:rsidRDefault="00515B19">
      <w:pPr>
        <w:pStyle w:val="BodyText"/>
        <w:spacing w:before="117"/>
        <w:ind w:left="120"/>
        <w:rPr>
          <w:rFonts w:eastAsia="SimHei"/>
          <w:lang w:eastAsia="zh-CN"/>
        </w:rPr>
      </w:pPr>
      <w:r w:rsidRPr="00804697">
        <w:rPr>
          <w:rFonts w:eastAsia="SimHei" w:hint="eastAsia"/>
          <w:lang w:eastAsia="zh-CN"/>
        </w:rPr>
        <w:t>請在中間一欄輸入貸款人的所有收入數額。</w:t>
      </w:r>
    </w:p>
    <w:p w14:paraId="0DCB793C" w14:textId="77777777" w:rsidR="00756D0D" w:rsidRPr="00804697" w:rsidRDefault="00756D0D">
      <w:pPr>
        <w:pStyle w:val="BodyText"/>
        <w:spacing w:before="1"/>
        <w:rPr>
          <w:rFonts w:eastAsia="SimHei"/>
          <w:sz w:val="10"/>
          <w:lang w:eastAsia="zh-CN"/>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1980"/>
        <w:gridCol w:w="5215"/>
      </w:tblGrid>
      <w:tr w:rsidR="00756D0D" w:rsidRPr="00804697" w14:paraId="0DCB793F" w14:textId="77777777">
        <w:trPr>
          <w:trHeight w:val="347"/>
        </w:trPr>
        <w:tc>
          <w:tcPr>
            <w:tcW w:w="5575" w:type="dxa"/>
            <w:gridSpan w:val="2"/>
            <w:shd w:val="clear" w:color="auto" w:fill="3E3E3E"/>
          </w:tcPr>
          <w:p w14:paraId="0DCB793D" w14:textId="77777777" w:rsidR="00756D0D" w:rsidRPr="00804697" w:rsidRDefault="00515B19">
            <w:pPr>
              <w:pStyle w:val="TableParagraph"/>
              <w:spacing w:before="0" w:line="268" w:lineRule="exact"/>
              <w:ind w:left="107"/>
              <w:rPr>
                <w:rFonts w:eastAsia="SimHei"/>
                <w:b/>
                <w:lang w:eastAsia="zh-CN"/>
              </w:rPr>
            </w:pPr>
            <w:r w:rsidRPr="00804697">
              <w:rPr>
                <w:rFonts w:eastAsia="SimHei" w:hint="eastAsia"/>
                <w:b/>
                <w:color w:val="FFFFFF"/>
                <w:lang w:eastAsia="zh-CN"/>
              </w:rPr>
              <w:t>貸款人每月總收入的類型及數額</w:t>
            </w:r>
          </w:p>
        </w:tc>
        <w:tc>
          <w:tcPr>
            <w:tcW w:w="5215" w:type="dxa"/>
            <w:shd w:val="clear" w:color="auto" w:fill="3E3E3E"/>
          </w:tcPr>
          <w:p w14:paraId="0DCB793E" w14:textId="77777777" w:rsidR="00756D0D" w:rsidRPr="00804697" w:rsidRDefault="00515B19" w:rsidP="00766255">
            <w:pPr>
              <w:pStyle w:val="TableParagraph"/>
              <w:spacing w:before="0" w:line="268" w:lineRule="exact"/>
              <w:ind w:left="109"/>
              <w:jc w:val="center"/>
              <w:rPr>
                <w:rFonts w:eastAsia="SimHei"/>
                <w:b/>
                <w:lang w:eastAsia="zh-CN"/>
              </w:rPr>
            </w:pPr>
            <w:r w:rsidRPr="00804697">
              <w:rPr>
                <w:rFonts w:eastAsia="SimHei" w:hint="eastAsia"/>
                <w:b/>
                <w:color w:val="FFFFFF"/>
                <w:lang w:eastAsia="zh-CN"/>
              </w:rPr>
              <w:t>必要的收入證明文件</w:t>
            </w:r>
          </w:p>
        </w:tc>
      </w:tr>
      <w:tr w:rsidR="00756D0D" w:rsidRPr="00804697" w14:paraId="0DCB7944" w14:textId="77777777">
        <w:trPr>
          <w:trHeight w:val="1206"/>
        </w:trPr>
        <w:tc>
          <w:tcPr>
            <w:tcW w:w="3595" w:type="dxa"/>
          </w:tcPr>
          <w:p w14:paraId="0DCB7940" w14:textId="77777777" w:rsidR="00756D0D" w:rsidRPr="00804697" w:rsidRDefault="00515B19">
            <w:pPr>
              <w:pStyle w:val="TableParagraph"/>
              <w:spacing w:before="59"/>
              <w:ind w:left="107" w:right="299"/>
              <w:rPr>
                <w:rFonts w:eastAsia="SimHei"/>
                <w:sz w:val="21"/>
                <w:lang w:eastAsia="zh-CN"/>
              </w:rPr>
            </w:pPr>
            <w:r w:rsidRPr="00804697">
              <w:rPr>
                <w:rFonts w:eastAsia="SimHei" w:hint="eastAsia"/>
                <w:sz w:val="21"/>
                <w:lang w:eastAsia="zh-CN"/>
              </w:rPr>
              <w:t>工資、薪水、加班工資、佣金、小費和獎金總額（稅前）</w:t>
            </w:r>
          </w:p>
        </w:tc>
        <w:tc>
          <w:tcPr>
            <w:tcW w:w="1980" w:type="dxa"/>
          </w:tcPr>
          <w:p w14:paraId="0DCB7941" w14:textId="77777777" w:rsidR="00756D0D" w:rsidRPr="00804697" w:rsidRDefault="00515B19">
            <w:pPr>
              <w:pStyle w:val="TableParagraph"/>
              <w:spacing w:before="0" w:line="255" w:lineRule="exact"/>
              <w:ind w:left="108"/>
              <w:rPr>
                <w:rFonts w:eastAsia="SimHei"/>
                <w:sz w:val="21"/>
                <w:lang w:eastAsia="zh-CN"/>
              </w:rPr>
            </w:pPr>
            <w:r w:rsidRPr="00804697">
              <w:rPr>
                <w:rFonts w:eastAsia="SimHei" w:hint="eastAsia"/>
                <w:sz w:val="21"/>
                <w:lang w:eastAsia="zh-CN"/>
              </w:rPr>
              <w:t>$</w:t>
            </w:r>
          </w:p>
        </w:tc>
        <w:tc>
          <w:tcPr>
            <w:tcW w:w="5215" w:type="dxa"/>
          </w:tcPr>
          <w:p w14:paraId="0DCB7942" w14:textId="77777777" w:rsidR="00756D0D" w:rsidRPr="00804697" w:rsidRDefault="00515B19">
            <w:pPr>
              <w:pStyle w:val="TableParagraph"/>
              <w:numPr>
                <w:ilvl w:val="0"/>
                <w:numId w:val="9"/>
              </w:numPr>
              <w:tabs>
                <w:tab w:val="left" w:pos="368"/>
              </w:tabs>
              <w:spacing w:before="59"/>
              <w:ind w:right="336" w:hanging="259"/>
              <w:rPr>
                <w:rFonts w:eastAsia="SimHei"/>
                <w:b/>
                <w:sz w:val="21"/>
                <w:lang w:eastAsia="zh-CN"/>
              </w:rPr>
            </w:pPr>
            <w:r w:rsidRPr="00804697">
              <w:rPr>
                <w:rFonts w:eastAsia="SimHei" w:hint="eastAsia"/>
                <w:sz w:val="21"/>
                <w:lang w:eastAsia="zh-CN"/>
              </w:rPr>
              <w:t>最近的工資存根，對於未列入工資存根的收入，應提供年初至今的收入證明文件，</w:t>
            </w:r>
            <w:r w:rsidRPr="00804697">
              <w:rPr>
                <w:rFonts w:eastAsia="SimHei" w:hint="eastAsia"/>
                <w:b/>
                <w:sz w:val="21"/>
                <w:lang w:eastAsia="zh-CN"/>
              </w:rPr>
              <w:t>或</w:t>
            </w:r>
          </w:p>
          <w:p w14:paraId="0DCB7943" w14:textId="77777777" w:rsidR="00756D0D" w:rsidRPr="00804697" w:rsidRDefault="00515B19">
            <w:pPr>
              <w:pStyle w:val="TableParagraph"/>
              <w:numPr>
                <w:ilvl w:val="0"/>
                <w:numId w:val="9"/>
              </w:numPr>
              <w:tabs>
                <w:tab w:val="left" w:pos="361"/>
              </w:tabs>
              <w:spacing w:before="58"/>
              <w:ind w:left="360" w:right="490" w:hanging="252"/>
              <w:rPr>
                <w:rFonts w:eastAsia="SimHei"/>
                <w:sz w:val="21"/>
                <w:lang w:eastAsia="zh-CN"/>
              </w:rPr>
            </w:pPr>
            <w:r w:rsidRPr="00804697">
              <w:rPr>
                <w:rFonts w:eastAsia="SimHei" w:hint="eastAsia"/>
                <w:sz w:val="21"/>
                <w:lang w:eastAsia="zh-CN"/>
              </w:rPr>
              <w:t>顯示收入存款數額的兩份最新銀行結算單</w:t>
            </w:r>
          </w:p>
        </w:tc>
      </w:tr>
      <w:tr w:rsidR="00756D0D" w:rsidRPr="00804697" w14:paraId="0DCB794C" w14:textId="77777777">
        <w:trPr>
          <w:trHeight w:val="2349"/>
        </w:trPr>
        <w:tc>
          <w:tcPr>
            <w:tcW w:w="3595" w:type="dxa"/>
          </w:tcPr>
          <w:p w14:paraId="0DCB7945" w14:textId="77777777" w:rsidR="00756D0D" w:rsidRPr="00804697" w:rsidRDefault="00515B19">
            <w:pPr>
              <w:pStyle w:val="TableParagraph"/>
              <w:ind w:left="107"/>
              <w:rPr>
                <w:rFonts w:eastAsia="SimHei"/>
                <w:sz w:val="21"/>
                <w:lang w:eastAsia="zh-CN"/>
              </w:rPr>
            </w:pPr>
            <w:r w:rsidRPr="00804697">
              <w:rPr>
                <w:rFonts w:eastAsia="SimHei" w:hint="eastAsia"/>
                <w:sz w:val="21"/>
                <w:lang w:eastAsia="zh-CN"/>
              </w:rPr>
              <w:t>自營業務收入</w:t>
            </w:r>
          </w:p>
        </w:tc>
        <w:tc>
          <w:tcPr>
            <w:tcW w:w="1980" w:type="dxa"/>
          </w:tcPr>
          <w:p w14:paraId="0DCB7946" w14:textId="77777777" w:rsidR="00756D0D" w:rsidRPr="00804697" w:rsidRDefault="00515B19">
            <w:pPr>
              <w:pStyle w:val="TableParagraph"/>
              <w:spacing w:before="0" w:line="253" w:lineRule="exact"/>
              <w:ind w:left="108"/>
              <w:rPr>
                <w:rFonts w:eastAsia="SimHei"/>
                <w:sz w:val="21"/>
                <w:lang w:eastAsia="zh-CN"/>
              </w:rPr>
            </w:pPr>
            <w:r w:rsidRPr="00804697">
              <w:rPr>
                <w:rFonts w:eastAsia="SimHei" w:hint="eastAsia"/>
                <w:sz w:val="21"/>
                <w:lang w:eastAsia="zh-CN"/>
              </w:rPr>
              <w:t>$</w:t>
            </w:r>
          </w:p>
        </w:tc>
        <w:tc>
          <w:tcPr>
            <w:tcW w:w="5215" w:type="dxa"/>
          </w:tcPr>
          <w:p w14:paraId="0DCB7947" w14:textId="77777777" w:rsidR="00756D0D" w:rsidRPr="00804697" w:rsidRDefault="00515B19">
            <w:pPr>
              <w:pStyle w:val="TableParagraph"/>
              <w:numPr>
                <w:ilvl w:val="0"/>
                <w:numId w:val="8"/>
              </w:numPr>
              <w:tabs>
                <w:tab w:val="left" w:pos="361"/>
              </w:tabs>
              <w:ind w:right="755"/>
              <w:rPr>
                <w:rFonts w:eastAsia="SimHei"/>
                <w:b/>
                <w:sz w:val="21"/>
                <w:lang w:eastAsia="zh-CN"/>
              </w:rPr>
            </w:pPr>
            <w:r w:rsidRPr="00804697">
              <w:rPr>
                <w:rFonts w:eastAsia="SimHei" w:hint="eastAsia"/>
                <w:sz w:val="21"/>
                <w:lang w:eastAsia="zh-CN"/>
              </w:rPr>
              <w:t>顯示自營業務收入存款數額的兩份最新銀行結算單，</w:t>
            </w:r>
            <w:r w:rsidRPr="00804697">
              <w:rPr>
                <w:rFonts w:eastAsia="SimHei" w:hint="eastAsia"/>
                <w:b/>
                <w:sz w:val="21"/>
                <w:lang w:eastAsia="zh-CN"/>
              </w:rPr>
              <w:t>或</w:t>
            </w:r>
          </w:p>
          <w:p w14:paraId="0DCB7948" w14:textId="77777777" w:rsidR="00756D0D" w:rsidRPr="00804697" w:rsidRDefault="00515B19">
            <w:pPr>
              <w:pStyle w:val="TableParagraph"/>
              <w:numPr>
                <w:ilvl w:val="0"/>
                <w:numId w:val="8"/>
              </w:numPr>
              <w:tabs>
                <w:tab w:val="left" w:pos="361"/>
              </w:tabs>
              <w:spacing w:before="61"/>
              <w:ind w:right="104"/>
              <w:rPr>
                <w:rFonts w:eastAsia="SimHei"/>
                <w:b/>
                <w:sz w:val="21"/>
                <w:lang w:eastAsia="zh-CN"/>
              </w:rPr>
            </w:pPr>
            <w:r w:rsidRPr="00804697">
              <w:rPr>
                <w:rFonts w:eastAsia="SimHei" w:hint="eastAsia"/>
                <w:sz w:val="21"/>
                <w:lang w:eastAsia="zh-CN"/>
              </w:rPr>
              <w:t>經簽署並註明日期的最新季度或年度至今損益表，</w:t>
            </w:r>
            <w:r w:rsidRPr="00804697">
              <w:rPr>
                <w:rFonts w:eastAsia="SimHei" w:hint="eastAsia"/>
                <w:b/>
                <w:sz w:val="21"/>
                <w:lang w:eastAsia="zh-CN"/>
              </w:rPr>
              <w:t>或</w:t>
            </w:r>
          </w:p>
          <w:p w14:paraId="0DCB7949" w14:textId="77777777" w:rsidR="00756D0D" w:rsidRPr="00804697" w:rsidRDefault="00515B19">
            <w:pPr>
              <w:pStyle w:val="TableParagraph"/>
              <w:numPr>
                <w:ilvl w:val="0"/>
                <w:numId w:val="8"/>
              </w:numPr>
              <w:tabs>
                <w:tab w:val="left" w:pos="361"/>
              </w:tabs>
              <w:spacing w:before="59"/>
              <w:rPr>
                <w:rFonts w:eastAsia="SimHei"/>
                <w:sz w:val="21"/>
                <w:lang w:eastAsia="zh-CN"/>
              </w:rPr>
            </w:pPr>
            <w:r w:rsidRPr="00804697">
              <w:rPr>
                <w:rFonts w:eastAsia="SimHei" w:hint="eastAsia"/>
                <w:sz w:val="21"/>
                <w:lang w:eastAsia="zh-CN"/>
              </w:rPr>
              <w:t>內容完整並經簽署的最新企業報稅單，</w:t>
            </w:r>
          </w:p>
          <w:p w14:paraId="0DCB794A" w14:textId="77777777" w:rsidR="00756D0D" w:rsidRPr="00804697" w:rsidRDefault="00515B19">
            <w:pPr>
              <w:pStyle w:val="TableParagraph"/>
              <w:spacing w:before="0"/>
              <w:rPr>
                <w:rFonts w:eastAsia="SimHei"/>
                <w:b/>
                <w:sz w:val="21"/>
                <w:lang w:eastAsia="zh-CN"/>
              </w:rPr>
            </w:pPr>
            <w:r w:rsidRPr="00804697">
              <w:rPr>
                <w:rFonts w:eastAsia="SimHei" w:hint="eastAsia"/>
                <w:b/>
                <w:sz w:val="21"/>
                <w:lang w:eastAsia="zh-CN"/>
              </w:rPr>
              <w:t>或</w:t>
            </w:r>
          </w:p>
          <w:p w14:paraId="0DCB794B" w14:textId="77777777" w:rsidR="00756D0D" w:rsidRPr="00804697" w:rsidRDefault="00515B19">
            <w:pPr>
              <w:pStyle w:val="TableParagraph"/>
              <w:numPr>
                <w:ilvl w:val="0"/>
                <w:numId w:val="8"/>
              </w:numPr>
              <w:tabs>
                <w:tab w:val="left" w:pos="361"/>
              </w:tabs>
              <w:spacing w:before="61"/>
              <w:ind w:right="446"/>
              <w:rPr>
                <w:rFonts w:eastAsia="SimHei"/>
                <w:sz w:val="21"/>
                <w:lang w:eastAsia="zh-CN"/>
              </w:rPr>
            </w:pPr>
            <w:r w:rsidRPr="00804697">
              <w:rPr>
                <w:rFonts w:eastAsia="SimHei" w:hint="eastAsia"/>
                <w:sz w:val="21"/>
                <w:lang w:eastAsia="zh-CN"/>
              </w:rPr>
              <w:t>內容完整並經簽署的最新個人聯邦所得稅申報表</w:t>
            </w:r>
          </w:p>
        </w:tc>
      </w:tr>
      <w:tr w:rsidR="00756D0D" w:rsidRPr="00804697" w14:paraId="0DCB7950" w14:textId="77777777">
        <w:trPr>
          <w:trHeight w:val="400"/>
        </w:trPr>
        <w:tc>
          <w:tcPr>
            <w:tcW w:w="3595" w:type="dxa"/>
          </w:tcPr>
          <w:p w14:paraId="0DCB794D" w14:textId="77777777" w:rsidR="00756D0D" w:rsidRPr="00804697" w:rsidRDefault="00515B19">
            <w:pPr>
              <w:pStyle w:val="TableParagraph"/>
              <w:spacing w:before="59"/>
              <w:ind w:left="107"/>
              <w:rPr>
                <w:rFonts w:eastAsia="SimHei"/>
                <w:sz w:val="21"/>
                <w:lang w:eastAsia="zh-CN"/>
              </w:rPr>
            </w:pPr>
            <w:r w:rsidRPr="00804697">
              <w:rPr>
                <w:rFonts w:eastAsia="SimHei" w:hint="eastAsia"/>
                <w:sz w:val="21"/>
                <w:lang w:eastAsia="zh-CN"/>
              </w:rPr>
              <w:t>失業救濟收入</w:t>
            </w:r>
          </w:p>
        </w:tc>
        <w:tc>
          <w:tcPr>
            <w:tcW w:w="1980" w:type="dxa"/>
          </w:tcPr>
          <w:p w14:paraId="0DCB794E" w14:textId="77777777" w:rsidR="00756D0D" w:rsidRPr="00804697" w:rsidRDefault="00515B19">
            <w:pPr>
              <w:pStyle w:val="TableParagraph"/>
              <w:spacing w:before="0" w:line="255" w:lineRule="exact"/>
              <w:ind w:left="108"/>
              <w:rPr>
                <w:rFonts w:eastAsia="SimHei"/>
                <w:sz w:val="21"/>
                <w:lang w:eastAsia="zh-CN"/>
              </w:rPr>
            </w:pPr>
            <w:r w:rsidRPr="00804697">
              <w:rPr>
                <w:rFonts w:eastAsia="SimHei" w:hint="eastAsia"/>
                <w:sz w:val="21"/>
                <w:lang w:eastAsia="zh-CN"/>
              </w:rPr>
              <w:t>$</w:t>
            </w:r>
          </w:p>
        </w:tc>
        <w:tc>
          <w:tcPr>
            <w:tcW w:w="5215" w:type="dxa"/>
          </w:tcPr>
          <w:p w14:paraId="0DCB794F" w14:textId="77777777" w:rsidR="00756D0D" w:rsidRPr="00804697" w:rsidRDefault="00515B19">
            <w:pPr>
              <w:pStyle w:val="TableParagraph"/>
              <w:numPr>
                <w:ilvl w:val="0"/>
                <w:numId w:val="7"/>
              </w:numPr>
              <w:tabs>
                <w:tab w:val="left" w:pos="361"/>
              </w:tabs>
              <w:spacing w:before="59"/>
              <w:ind w:hanging="252"/>
              <w:rPr>
                <w:rFonts w:eastAsia="SimHei"/>
                <w:sz w:val="21"/>
                <w:lang w:eastAsia="zh-CN"/>
              </w:rPr>
            </w:pPr>
            <w:r w:rsidRPr="00804697">
              <w:rPr>
                <w:rFonts w:eastAsia="SimHei" w:hint="eastAsia"/>
                <w:sz w:val="21"/>
                <w:lang w:eastAsia="zh-CN"/>
              </w:rPr>
              <w:t>不需要提供證明文件</w:t>
            </w:r>
          </w:p>
        </w:tc>
      </w:tr>
      <w:tr w:rsidR="00756D0D" w:rsidRPr="00804697" w14:paraId="0DCB7955" w14:textId="77777777">
        <w:trPr>
          <w:trHeight w:val="1206"/>
        </w:trPr>
        <w:tc>
          <w:tcPr>
            <w:tcW w:w="3595" w:type="dxa"/>
          </w:tcPr>
          <w:p w14:paraId="0DCB7951" w14:textId="77777777" w:rsidR="00756D0D" w:rsidRPr="00804697" w:rsidRDefault="00515B19">
            <w:pPr>
              <w:pStyle w:val="TableParagraph"/>
              <w:spacing w:before="59"/>
              <w:ind w:left="107" w:right="486"/>
              <w:rPr>
                <w:rFonts w:eastAsia="SimHei"/>
                <w:sz w:val="21"/>
                <w:lang w:eastAsia="zh-CN"/>
              </w:rPr>
            </w:pPr>
            <w:r w:rsidRPr="00804697">
              <w:rPr>
                <w:rFonts w:eastAsia="SimHei" w:hint="eastAsia"/>
                <w:sz w:val="21"/>
                <w:lang w:eastAsia="zh-CN"/>
              </w:rPr>
              <w:t>應納稅社會安全金、退休金、殘障福利、死亡福利、領養補助、住房津貼及其他政府援助</w:t>
            </w:r>
          </w:p>
        </w:tc>
        <w:tc>
          <w:tcPr>
            <w:tcW w:w="1980" w:type="dxa"/>
          </w:tcPr>
          <w:p w14:paraId="0DCB7952" w14:textId="77777777" w:rsidR="00756D0D" w:rsidRPr="00804697" w:rsidRDefault="00515B19">
            <w:pPr>
              <w:pStyle w:val="TableParagraph"/>
              <w:spacing w:before="0" w:line="255" w:lineRule="exact"/>
              <w:ind w:left="108"/>
              <w:rPr>
                <w:rFonts w:eastAsia="SimHei"/>
                <w:sz w:val="21"/>
                <w:lang w:eastAsia="zh-CN"/>
              </w:rPr>
            </w:pPr>
            <w:r w:rsidRPr="00804697">
              <w:rPr>
                <w:rFonts w:eastAsia="SimHei" w:hint="eastAsia"/>
                <w:sz w:val="21"/>
                <w:lang w:eastAsia="zh-CN"/>
              </w:rPr>
              <w:t>$</w:t>
            </w:r>
          </w:p>
        </w:tc>
        <w:tc>
          <w:tcPr>
            <w:tcW w:w="5215" w:type="dxa"/>
          </w:tcPr>
          <w:p w14:paraId="0DCB7953" w14:textId="77777777" w:rsidR="00756D0D" w:rsidRPr="00804697" w:rsidRDefault="00515B19">
            <w:pPr>
              <w:pStyle w:val="TableParagraph"/>
              <w:numPr>
                <w:ilvl w:val="0"/>
                <w:numId w:val="6"/>
              </w:numPr>
              <w:tabs>
                <w:tab w:val="left" w:pos="361"/>
              </w:tabs>
              <w:spacing w:before="59"/>
              <w:ind w:right="483" w:hanging="252"/>
              <w:rPr>
                <w:rFonts w:eastAsia="SimHei"/>
                <w:b/>
                <w:sz w:val="21"/>
                <w:lang w:eastAsia="zh-CN"/>
              </w:rPr>
            </w:pPr>
            <w:r w:rsidRPr="00804697">
              <w:rPr>
                <w:rFonts w:eastAsia="SimHei" w:hint="eastAsia"/>
                <w:sz w:val="21"/>
                <w:lang w:eastAsia="zh-CN"/>
              </w:rPr>
              <w:t>顯示存款數額的兩份最新銀行結算單，</w:t>
            </w:r>
            <w:r w:rsidRPr="00804697">
              <w:rPr>
                <w:rFonts w:eastAsia="SimHei" w:hint="eastAsia"/>
                <w:b/>
                <w:sz w:val="21"/>
                <w:lang w:eastAsia="zh-CN"/>
              </w:rPr>
              <w:t>或</w:t>
            </w:r>
          </w:p>
          <w:p w14:paraId="0DCB7954" w14:textId="77777777" w:rsidR="00756D0D" w:rsidRPr="00804697" w:rsidRDefault="00515B19">
            <w:pPr>
              <w:pStyle w:val="TableParagraph"/>
              <w:numPr>
                <w:ilvl w:val="0"/>
                <w:numId w:val="6"/>
              </w:numPr>
              <w:tabs>
                <w:tab w:val="left" w:pos="361"/>
              </w:tabs>
              <w:spacing w:before="58"/>
              <w:ind w:right="487" w:hanging="252"/>
              <w:rPr>
                <w:rFonts w:eastAsia="SimHei"/>
                <w:sz w:val="21"/>
                <w:lang w:eastAsia="zh-CN"/>
              </w:rPr>
            </w:pPr>
            <w:r w:rsidRPr="00804697">
              <w:rPr>
                <w:rFonts w:eastAsia="SimHei" w:hint="eastAsia"/>
                <w:sz w:val="21"/>
                <w:lang w:eastAsia="zh-CN"/>
              </w:rPr>
              <w:t>顯示福利數額與頻率的判定授予通知書或其他證明文件</w:t>
            </w:r>
          </w:p>
        </w:tc>
      </w:tr>
      <w:tr w:rsidR="00756D0D" w:rsidRPr="00804697" w14:paraId="0DCB795A" w14:textId="77777777">
        <w:trPr>
          <w:trHeight w:val="1204"/>
        </w:trPr>
        <w:tc>
          <w:tcPr>
            <w:tcW w:w="3595" w:type="dxa"/>
          </w:tcPr>
          <w:p w14:paraId="0DCB7956" w14:textId="77777777" w:rsidR="00756D0D" w:rsidRPr="00804697" w:rsidRDefault="00515B19">
            <w:pPr>
              <w:pStyle w:val="TableParagraph"/>
              <w:ind w:left="107" w:right="96"/>
              <w:rPr>
                <w:rFonts w:eastAsia="SimHei"/>
                <w:sz w:val="21"/>
                <w:lang w:eastAsia="zh-CN"/>
              </w:rPr>
            </w:pPr>
            <w:r w:rsidRPr="00804697">
              <w:rPr>
                <w:rFonts w:eastAsia="SimHei" w:hint="eastAsia"/>
                <w:sz w:val="21"/>
                <w:lang w:eastAsia="zh-CN"/>
              </w:rPr>
              <w:t>不必納稅的社會安全金或殘障收入</w:t>
            </w:r>
          </w:p>
        </w:tc>
        <w:tc>
          <w:tcPr>
            <w:tcW w:w="1980" w:type="dxa"/>
          </w:tcPr>
          <w:p w14:paraId="0DCB7957" w14:textId="77777777" w:rsidR="00756D0D" w:rsidRPr="00804697" w:rsidRDefault="00515B19">
            <w:pPr>
              <w:pStyle w:val="TableParagraph"/>
              <w:spacing w:before="0" w:line="253" w:lineRule="exact"/>
              <w:ind w:left="108"/>
              <w:rPr>
                <w:rFonts w:eastAsia="SimHei"/>
                <w:sz w:val="21"/>
                <w:lang w:eastAsia="zh-CN"/>
              </w:rPr>
            </w:pPr>
            <w:r w:rsidRPr="00804697">
              <w:rPr>
                <w:rFonts w:eastAsia="SimHei" w:hint="eastAsia"/>
                <w:sz w:val="21"/>
                <w:lang w:eastAsia="zh-CN"/>
              </w:rPr>
              <w:t>$</w:t>
            </w:r>
          </w:p>
        </w:tc>
        <w:tc>
          <w:tcPr>
            <w:tcW w:w="5215" w:type="dxa"/>
          </w:tcPr>
          <w:p w14:paraId="0DCB7958" w14:textId="77777777" w:rsidR="00756D0D" w:rsidRPr="00804697" w:rsidRDefault="00515B19">
            <w:pPr>
              <w:pStyle w:val="TableParagraph"/>
              <w:numPr>
                <w:ilvl w:val="0"/>
                <w:numId w:val="5"/>
              </w:numPr>
              <w:tabs>
                <w:tab w:val="left" w:pos="361"/>
              </w:tabs>
              <w:ind w:right="483" w:hanging="252"/>
              <w:rPr>
                <w:rFonts w:eastAsia="SimHei"/>
                <w:b/>
                <w:sz w:val="21"/>
                <w:lang w:eastAsia="zh-CN"/>
              </w:rPr>
            </w:pPr>
            <w:r w:rsidRPr="00804697">
              <w:rPr>
                <w:rFonts w:eastAsia="SimHei" w:hint="eastAsia"/>
                <w:sz w:val="21"/>
                <w:lang w:eastAsia="zh-CN"/>
              </w:rPr>
              <w:t>顯示存款數額的兩份最新銀行結算單，</w:t>
            </w:r>
            <w:r w:rsidRPr="00804697">
              <w:rPr>
                <w:rFonts w:eastAsia="SimHei" w:hint="eastAsia"/>
                <w:b/>
                <w:sz w:val="21"/>
                <w:lang w:eastAsia="zh-CN"/>
              </w:rPr>
              <w:t>或</w:t>
            </w:r>
          </w:p>
          <w:p w14:paraId="0DCB7959" w14:textId="77777777" w:rsidR="00756D0D" w:rsidRPr="00804697" w:rsidRDefault="00515B19">
            <w:pPr>
              <w:pStyle w:val="TableParagraph"/>
              <w:numPr>
                <w:ilvl w:val="0"/>
                <w:numId w:val="5"/>
              </w:numPr>
              <w:tabs>
                <w:tab w:val="left" w:pos="361"/>
              </w:tabs>
              <w:spacing w:before="61"/>
              <w:ind w:right="487" w:hanging="252"/>
              <w:rPr>
                <w:rFonts w:eastAsia="SimHei"/>
                <w:sz w:val="21"/>
                <w:lang w:eastAsia="zh-CN"/>
              </w:rPr>
            </w:pPr>
            <w:r w:rsidRPr="00804697">
              <w:rPr>
                <w:rFonts w:eastAsia="SimHei" w:hint="eastAsia"/>
                <w:sz w:val="21"/>
                <w:lang w:eastAsia="zh-CN"/>
              </w:rPr>
              <w:t>顯示福利數額與頻率的判定授予通知書或其他證明文件</w:t>
            </w:r>
          </w:p>
        </w:tc>
      </w:tr>
      <w:tr w:rsidR="00756D0D" w:rsidRPr="00804697" w14:paraId="0DCB795F" w14:textId="77777777">
        <w:trPr>
          <w:trHeight w:val="949"/>
        </w:trPr>
        <w:tc>
          <w:tcPr>
            <w:tcW w:w="3595" w:type="dxa"/>
          </w:tcPr>
          <w:p w14:paraId="0DCB795B" w14:textId="77777777" w:rsidR="00756D0D" w:rsidRPr="00804697" w:rsidRDefault="00515B19">
            <w:pPr>
              <w:pStyle w:val="TableParagraph"/>
              <w:ind w:left="107" w:right="487"/>
              <w:rPr>
                <w:rFonts w:eastAsia="SimHei"/>
                <w:sz w:val="21"/>
                <w:lang w:eastAsia="zh-CN"/>
              </w:rPr>
            </w:pPr>
            <w:r w:rsidRPr="00804697">
              <w:rPr>
                <w:rFonts w:eastAsia="SimHei" w:hint="eastAsia"/>
                <w:sz w:val="21"/>
                <w:lang w:eastAsia="zh-CN"/>
              </w:rPr>
              <w:t>租金收入（收到的租金，減去抵押貸款支出以外的其他支出）</w:t>
            </w:r>
          </w:p>
        </w:tc>
        <w:tc>
          <w:tcPr>
            <w:tcW w:w="1980" w:type="dxa"/>
          </w:tcPr>
          <w:p w14:paraId="0DCB795C" w14:textId="77777777" w:rsidR="00756D0D" w:rsidRPr="00804697" w:rsidRDefault="00515B19">
            <w:pPr>
              <w:pStyle w:val="TableParagraph"/>
              <w:spacing w:before="0" w:line="253" w:lineRule="exact"/>
              <w:ind w:left="108"/>
              <w:rPr>
                <w:rFonts w:eastAsia="SimHei"/>
                <w:sz w:val="21"/>
                <w:lang w:eastAsia="zh-CN"/>
              </w:rPr>
            </w:pPr>
            <w:r w:rsidRPr="00804697">
              <w:rPr>
                <w:rFonts w:eastAsia="SimHei" w:hint="eastAsia"/>
                <w:sz w:val="21"/>
                <w:lang w:eastAsia="zh-CN"/>
              </w:rPr>
              <w:t>$</w:t>
            </w:r>
          </w:p>
        </w:tc>
        <w:tc>
          <w:tcPr>
            <w:tcW w:w="5215" w:type="dxa"/>
          </w:tcPr>
          <w:p w14:paraId="0DCB795D" w14:textId="77777777" w:rsidR="00756D0D" w:rsidRPr="00804697" w:rsidRDefault="00515B19">
            <w:pPr>
              <w:pStyle w:val="TableParagraph"/>
              <w:numPr>
                <w:ilvl w:val="0"/>
                <w:numId w:val="4"/>
              </w:numPr>
              <w:tabs>
                <w:tab w:val="left" w:pos="361"/>
              </w:tabs>
              <w:ind w:right="620" w:hanging="252"/>
              <w:rPr>
                <w:rFonts w:eastAsia="SimHei"/>
                <w:b/>
                <w:sz w:val="21"/>
                <w:lang w:eastAsia="zh-CN"/>
              </w:rPr>
            </w:pPr>
            <w:r w:rsidRPr="00804697">
              <w:rPr>
                <w:rFonts w:eastAsia="SimHei" w:hint="eastAsia"/>
                <w:sz w:val="21"/>
                <w:lang w:eastAsia="zh-CN"/>
              </w:rPr>
              <w:t>證明收到租金的兩份最新銀行結算單，</w:t>
            </w:r>
            <w:r w:rsidRPr="00804697">
              <w:rPr>
                <w:rFonts w:eastAsia="SimHei" w:hint="eastAsia"/>
                <w:b/>
                <w:sz w:val="21"/>
                <w:lang w:eastAsia="zh-CN"/>
              </w:rPr>
              <w:t>或</w:t>
            </w:r>
          </w:p>
          <w:p w14:paraId="0DCB795E" w14:textId="77777777" w:rsidR="00756D0D" w:rsidRPr="00804697" w:rsidRDefault="00515B19">
            <w:pPr>
              <w:pStyle w:val="TableParagraph"/>
              <w:numPr>
                <w:ilvl w:val="0"/>
                <w:numId w:val="4"/>
              </w:numPr>
              <w:tabs>
                <w:tab w:val="left" w:pos="361"/>
              </w:tabs>
              <w:spacing w:before="61"/>
              <w:ind w:hanging="252"/>
              <w:rPr>
                <w:rFonts w:eastAsia="SimHei"/>
                <w:sz w:val="21"/>
                <w:lang w:eastAsia="zh-CN"/>
              </w:rPr>
            </w:pPr>
            <w:r w:rsidRPr="00804697">
              <w:rPr>
                <w:rFonts w:eastAsia="SimHei" w:hint="eastAsia"/>
                <w:sz w:val="21"/>
                <w:lang w:eastAsia="zh-CN"/>
              </w:rPr>
              <w:t>兩份最新的租金付款支票</w:t>
            </w:r>
          </w:p>
        </w:tc>
      </w:tr>
      <w:tr w:rsidR="00756D0D" w:rsidRPr="00804697" w14:paraId="0DCB7964" w14:textId="77777777">
        <w:trPr>
          <w:trHeight w:val="947"/>
        </w:trPr>
        <w:tc>
          <w:tcPr>
            <w:tcW w:w="3595" w:type="dxa"/>
          </w:tcPr>
          <w:p w14:paraId="0DCB7960" w14:textId="77777777" w:rsidR="00756D0D" w:rsidRPr="00804697" w:rsidRDefault="00515B19">
            <w:pPr>
              <w:pStyle w:val="TableParagraph"/>
              <w:ind w:left="107"/>
              <w:rPr>
                <w:rFonts w:eastAsia="SimHei"/>
                <w:sz w:val="21"/>
                <w:lang w:eastAsia="zh-CN"/>
              </w:rPr>
            </w:pPr>
            <w:r w:rsidRPr="00804697">
              <w:rPr>
                <w:rFonts w:eastAsia="SimHei" w:hint="eastAsia"/>
                <w:sz w:val="21"/>
                <w:lang w:eastAsia="zh-CN"/>
              </w:rPr>
              <w:t>投資或保險收入</w:t>
            </w:r>
          </w:p>
        </w:tc>
        <w:tc>
          <w:tcPr>
            <w:tcW w:w="1980" w:type="dxa"/>
          </w:tcPr>
          <w:p w14:paraId="0DCB7961" w14:textId="77777777" w:rsidR="00756D0D" w:rsidRPr="00804697" w:rsidRDefault="00515B19">
            <w:pPr>
              <w:pStyle w:val="TableParagraph"/>
              <w:spacing w:before="0" w:line="253" w:lineRule="exact"/>
              <w:ind w:left="108"/>
              <w:rPr>
                <w:rFonts w:eastAsia="SimHei"/>
                <w:sz w:val="21"/>
                <w:lang w:eastAsia="zh-CN"/>
              </w:rPr>
            </w:pPr>
            <w:r w:rsidRPr="00804697">
              <w:rPr>
                <w:rFonts w:eastAsia="SimHei" w:hint="eastAsia"/>
                <w:sz w:val="21"/>
                <w:lang w:eastAsia="zh-CN"/>
              </w:rPr>
              <w:t>$</w:t>
            </w:r>
          </w:p>
        </w:tc>
        <w:tc>
          <w:tcPr>
            <w:tcW w:w="5215" w:type="dxa"/>
          </w:tcPr>
          <w:p w14:paraId="0DCB7962" w14:textId="77777777" w:rsidR="00756D0D" w:rsidRPr="00804697" w:rsidRDefault="00515B19">
            <w:pPr>
              <w:pStyle w:val="TableParagraph"/>
              <w:numPr>
                <w:ilvl w:val="0"/>
                <w:numId w:val="3"/>
              </w:numPr>
              <w:tabs>
                <w:tab w:val="left" w:pos="361"/>
              </w:tabs>
              <w:ind w:hanging="252"/>
              <w:rPr>
                <w:rFonts w:eastAsia="SimHei"/>
                <w:b/>
                <w:sz w:val="21"/>
                <w:lang w:eastAsia="zh-CN"/>
              </w:rPr>
            </w:pPr>
            <w:r w:rsidRPr="00804697">
              <w:rPr>
                <w:rFonts w:eastAsia="SimHei" w:hint="eastAsia"/>
                <w:sz w:val="21"/>
                <w:lang w:eastAsia="zh-CN"/>
              </w:rPr>
              <w:t>兩份最新的投資對賬單，</w:t>
            </w:r>
            <w:r w:rsidRPr="00804697">
              <w:rPr>
                <w:rFonts w:eastAsia="SimHei" w:hint="eastAsia"/>
                <w:b/>
                <w:sz w:val="21"/>
                <w:lang w:eastAsia="zh-CN"/>
              </w:rPr>
              <w:t>或</w:t>
            </w:r>
          </w:p>
          <w:p w14:paraId="0DCB7963" w14:textId="77777777" w:rsidR="00756D0D" w:rsidRPr="00804697" w:rsidRDefault="00515B19">
            <w:pPr>
              <w:pStyle w:val="TableParagraph"/>
              <w:numPr>
                <w:ilvl w:val="0"/>
                <w:numId w:val="3"/>
              </w:numPr>
              <w:tabs>
                <w:tab w:val="left" w:pos="361"/>
              </w:tabs>
              <w:spacing w:before="61"/>
              <w:ind w:right="305" w:hanging="252"/>
              <w:rPr>
                <w:rFonts w:eastAsia="SimHei"/>
                <w:sz w:val="21"/>
                <w:lang w:eastAsia="zh-CN"/>
              </w:rPr>
            </w:pPr>
            <w:r w:rsidRPr="00804697">
              <w:rPr>
                <w:rFonts w:eastAsia="SimHei" w:hint="eastAsia"/>
                <w:sz w:val="21"/>
                <w:lang w:eastAsia="zh-CN"/>
              </w:rPr>
              <w:t>證明收到收入的兩份最新銀行結算單</w:t>
            </w:r>
          </w:p>
        </w:tc>
      </w:tr>
      <w:tr w:rsidR="00756D0D" w:rsidRPr="00804697" w14:paraId="0DCB7969" w14:textId="77777777">
        <w:trPr>
          <w:trHeight w:val="1432"/>
        </w:trPr>
        <w:tc>
          <w:tcPr>
            <w:tcW w:w="3595" w:type="dxa"/>
          </w:tcPr>
          <w:p w14:paraId="0DCB7965" w14:textId="77777777" w:rsidR="00756D0D" w:rsidRPr="00804697" w:rsidRDefault="00515B19">
            <w:pPr>
              <w:pStyle w:val="TableParagraph"/>
              <w:spacing w:before="59"/>
              <w:ind w:left="107" w:right="96"/>
              <w:rPr>
                <w:rFonts w:eastAsia="SimHei"/>
                <w:sz w:val="21"/>
                <w:lang w:eastAsia="zh-CN"/>
              </w:rPr>
            </w:pPr>
            <w:r w:rsidRPr="00804697">
              <w:rPr>
                <w:rFonts w:eastAsia="SimHei" w:hint="eastAsia"/>
                <w:sz w:val="21"/>
                <w:lang w:eastAsia="zh-CN"/>
              </w:rPr>
              <w:t>上文未列出的其他收入來源（備註：如果您選擇考慮用離婚贍養費、子女撫養費或夫妻分居贍養費收入來償還貸款，才需要披露此類收入）</w:t>
            </w:r>
          </w:p>
        </w:tc>
        <w:tc>
          <w:tcPr>
            <w:tcW w:w="1980" w:type="dxa"/>
          </w:tcPr>
          <w:p w14:paraId="0DCB7966" w14:textId="77777777" w:rsidR="00756D0D" w:rsidRPr="00804697" w:rsidRDefault="00515B19">
            <w:pPr>
              <w:pStyle w:val="TableParagraph"/>
              <w:spacing w:before="0" w:line="255" w:lineRule="exact"/>
              <w:ind w:left="108"/>
              <w:rPr>
                <w:rFonts w:eastAsia="SimHei"/>
                <w:sz w:val="21"/>
                <w:lang w:eastAsia="zh-CN"/>
              </w:rPr>
            </w:pPr>
            <w:r w:rsidRPr="00804697">
              <w:rPr>
                <w:rFonts w:eastAsia="SimHei" w:hint="eastAsia"/>
                <w:sz w:val="21"/>
                <w:lang w:eastAsia="zh-CN"/>
              </w:rPr>
              <w:t>$</w:t>
            </w:r>
          </w:p>
        </w:tc>
        <w:tc>
          <w:tcPr>
            <w:tcW w:w="5215" w:type="dxa"/>
          </w:tcPr>
          <w:p w14:paraId="0DCB7967" w14:textId="77777777" w:rsidR="00756D0D" w:rsidRPr="00804697" w:rsidRDefault="00515B19">
            <w:pPr>
              <w:pStyle w:val="TableParagraph"/>
              <w:numPr>
                <w:ilvl w:val="0"/>
                <w:numId w:val="2"/>
              </w:numPr>
              <w:tabs>
                <w:tab w:val="left" w:pos="361"/>
              </w:tabs>
              <w:spacing w:before="59"/>
              <w:ind w:right="297" w:hanging="252"/>
              <w:rPr>
                <w:rFonts w:eastAsia="SimHei"/>
                <w:b/>
                <w:sz w:val="21"/>
                <w:lang w:eastAsia="zh-CN"/>
              </w:rPr>
            </w:pPr>
            <w:r w:rsidRPr="00804697">
              <w:rPr>
                <w:rFonts w:eastAsia="SimHei" w:hint="eastAsia"/>
                <w:sz w:val="21"/>
                <w:lang w:eastAsia="zh-CN"/>
              </w:rPr>
              <w:t>顯示收到收入的兩份最新銀行結算單，</w:t>
            </w:r>
            <w:r w:rsidRPr="00804697">
              <w:rPr>
                <w:rFonts w:eastAsia="SimHei" w:hint="eastAsia"/>
                <w:b/>
                <w:sz w:val="21"/>
                <w:lang w:eastAsia="zh-CN"/>
              </w:rPr>
              <w:t>或</w:t>
            </w:r>
          </w:p>
          <w:p w14:paraId="0DCB7968" w14:textId="77777777" w:rsidR="00756D0D" w:rsidRPr="00804697" w:rsidRDefault="00515B19">
            <w:pPr>
              <w:pStyle w:val="TableParagraph"/>
              <w:numPr>
                <w:ilvl w:val="0"/>
                <w:numId w:val="2"/>
              </w:numPr>
              <w:tabs>
                <w:tab w:val="left" w:pos="361"/>
              </w:tabs>
              <w:spacing w:before="58"/>
              <w:ind w:right="805" w:hanging="252"/>
              <w:rPr>
                <w:rFonts w:eastAsia="SimHei"/>
                <w:sz w:val="21"/>
                <w:lang w:eastAsia="zh-CN"/>
              </w:rPr>
            </w:pPr>
            <w:r w:rsidRPr="00804697">
              <w:rPr>
                <w:rFonts w:eastAsia="SimHei" w:hint="eastAsia"/>
                <w:sz w:val="21"/>
                <w:lang w:eastAsia="zh-CN"/>
              </w:rPr>
              <w:t>顯示收入數額與頻率的其他證明文件</w:t>
            </w:r>
          </w:p>
        </w:tc>
      </w:tr>
    </w:tbl>
    <w:p w14:paraId="0DCB796A" w14:textId="77777777" w:rsidR="00756D0D" w:rsidRPr="00804697" w:rsidRDefault="00756D0D">
      <w:pPr>
        <w:pStyle w:val="BodyText"/>
        <w:spacing w:before="10"/>
        <w:rPr>
          <w:rFonts w:eastAsia="SimHei"/>
          <w:sz w:val="19"/>
          <w:lang w:eastAsia="zh-CN"/>
        </w:rPr>
      </w:pPr>
    </w:p>
    <w:p w14:paraId="0DCB796B" w14:textId="77777777" w:rsidR="00756D0D" w:rsidRPr="00804697" w:rsidRDefault="00515B19">
      <w:pPr>
        <w:pStyle w:val="Heading1"/>
        <w:tabs>
          <w:tab w:val="left" w:pos="10948"/>
        </w:tabs>
        <w:spacing w:before="0"/>
        <w:rPr>
          <w:rFonts w:eastAsia="SimHei"/>
          <w:lang w:eastAsia="zh-CN"/>
        </w:rPr>
      </w:pPr>
      <w:r w:rsidRPr="00804697">
        <w:rPr>
          <w:rFonts w:eastAsia="SimHei" w:hint="eastAsia"/>
          <w:shd w:val="clear" w:color="auto" w:fill="99CCFF"/>
          <w:lang w:eastAsia="zh-CN"/>
        </w:rPr>
        <w:t>貸款人目前的資產</w:t>
      </w:r>
      <w:r w:rsidRPr="00804697">
        <w:rPr>
          <w:rFonts w:eastAsia="SimHei" w:hint="eastAsia"/>
          <w:shd w:val="clear" w:color="auto" w:fill="99CCFF"/>
          <w:lang w:eastAsia="zh-CN"/>
        </w:rPr>
        <w:tab/>
      </w:r>
    </w:p>
    <w:p w14:paraId="0DCB796C" w14:textId="77777777" w:rsidR="00756D0D" w:rsidRPr="00804697" w:rsidRDefault="00515B19">
      <w:pPr>
        <w:pStyle w:val="BodyText"/>
        <w:spacing w:before="118"/>
        <w:ind w:left="120" w:right="714"/>
        <w:rPr>
          <w:rFonts w:eastAsia="SimHei"/>
          <w:lang w:eastAsia="zh-CN"/>
        </w:rPr>
      </w:pPr>
      <w:r w:rsidRPr="00804697">
        <w:rPr>
          <w:rFonts w:eastAsia="SimHei" w:hint="eastAsia"/>
          <w:lang w:eastAsia="zh-CN"/>
        </w:rPr>
        <w:t>不包括</w:t>
      </w:r>
      <w:r w:rsidRPr="00804697">
        <w:rPr>
          <w:rFonts w:eastAsia="SimHei" w:hint="eastAsia"/>
          <w:lang w:eastAsia="zh-CN"/>
        </w:rPr>
        <w:t>401(k)</w:t>
      </w:r>
      <w:r w:rsidRPr="00804697">
        <w:rPr>
          <w:rFonts w:eastAsia="SimHei" w:hint="eastAsia"/>
          <w:lang w:eastAsia="zh-CN"/>
        </w:rPr>
        <w:t>計劃或個人退休金賬戶（英文簡稱為</w:t>
      </w:r>
      <w:r w:rsidRPr="00804697">
        <w:rPr>
          <w:rFonts w:eastAsia="SimHei" w:hint="eastAsia"/>
          <w:lang w:eastAsia="zh-CN"/>
        </w:rPr>
        <w:t>IRA</w:t>
      </w:r>
      <w:r w:rsidRPr="00804697">
        <w:rPr>
          <w:rFonts w:eastAsia="SimHei" w:hint="eastAsia"/>
          <w:lang w:eastAsia="zh-CN"/>
        </w:rPr>
        <w:t>）之類的退休基金，以及</w:t>
      </w:r>
      <w:r w:rsidRPr="00804697">
        <w:rPr>
          <w:rFonts w:eastAsia="SimHei" w:hint="eastAsia"/>
          <w:lang w:eastAsia="zh-CN"/>
        </w:rPr>
        <w:t>529</w:t>
      </w:r>
      <w:r w:rsidRPr="00804697">
        <w:rPr>
          <w:rFonts w:eastAsia="SimHei" w:hint="eastAsia"/>
          <w:lang w:eastAsia="zh-CN"/>
        </w:rPr>
        <w:t>計劃之類的大學生儲蓄賬戶。</w:t>
      </w:r>
    </w:p>
    <w:p w14:paraId="0DCB796D" w14:textId="77777777" w:rsidR="00756D0D" w:rsidRPr="00804697" w:rsidRDefault="00756D0D">
      <w:pPr>
        <w:pStyle w:val="BodyText"/>
        <w:rPr>
          <w:rFonts w:eastAsia="SimHei"/>
          <w:sz w:val="10"/>
          <w:lang w:eastAsia="zh-CN"/>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1"/>
        <w:gridCol w:w="2789"/>
      </w:tblGrid>
      <w:tr w:rsidR="00756D0D" w:rsidRPr="00804697" w14:paraId="0DCB7970" w14:textId="77777777">
        <w:trPr>
          <w:trHeight w:val="376"/>
        </w:trPr>
        <w:tc>
          <w:tcPr>
            <w:tcW w:w="8011" w:type="dxa"/>
          </w:tcPr>
          <w:p w14:paraId="0DCB796E" w14:textId="77777777" w:rsidR="00756D0D" w:rsidRPr="00804697" w:rsidRDefault="00515B19">
            <w:pPr>
              <w:pStyle w:val="TableParagraph"/>
              <w:spacing w:before="59"/>
              <w:ind w:left="107"/>
              <w:rPr>
                <w:rFonts w:eastAsia="SimHei"/>
                <w:sz w:val="21"/>
                <w:lang w:eastAsia="zh-CN"/>
              </w:rPr>
            </w:pPr>
            <w:r w:rsidRPr="00804697">
              <w:rPr>
                <w:rFonts w:eastAsia="SimHei" w:hint="eastAsia"/>
                <w:sz w:val="21"/>
                <w:lang w:eastAsia="zh-CN"/>
              </w:rPr>
              <w:t>支票賬戶和手頭現金</w:t>
            </w:r>
          </w:p>
        </w:tc>
        <w:tc>
          <w:tcPr>
            <w:tcW w:w="2789" w:type="dxa"/>
          </w:tcPr>
          <w:p w14:paraId="0DCB796F" w14:textId="77777777" w:rsidR="00756D0D" w:rsidRPr="00804697" w:rsidRDefault="00515B19">
            <w:pPr>
              <w:pStyle w:val="TableParagraph"/>
              <w:spacing w:before="59"/>
              <w:ind w:left="105"/>
              <w:rPr>
                <w:rFonts w:eastAsia="SimHei"/>
                <w:sz w:val="21"/>
                <w:lang w:eastAsia="zh-CN"/>
              </w:rPr>
            </w:pPr>
            <w:r w:rsidRPr="00804697">
              <w:rPr>
                <w:rFonts w:eastAsia="SimHei" w:hint="eastAsia"/>
                <w:sz w:val="21"/>
                <w:lang w:eastAsia="zh-CN"/>
              </w:rPr>
              <w:t>$</w:t>
            </w:r>
          </w:p>
        </w:tc>
      </w:tr>
      <w:tr w:rsidR="00756D0D" w:rsidRPr="00804697" w14:paraId="0DCB7973" w14:textId="77777777">
        <w:trPr>
          <w:trHeight w:val="376"/>
        </w:trPr>
        <w:tc>
          <w:tcPr>
            <w:tcW w:w="8011" w:type="dxa"/>
          </w:tcPr>
          <w:p w14:paraId="0DCB7971" w14:textId="77777777" w:rsidR="00756D0D" w:rsidRPr="00804697" w:rsidRDefault="00515B19">
            <w:pPr>
              <w:pStyle w:val="TableParagraph"/>
              <w:spacing w:before="59"/>
              <w:ind w:left="107"/>
              <w:rPr>
                <w:rFonts w:eastAsia="SimHei"/>
                <w:sz w:val="21"/>
                <w:lang w:eastAsia="zh-CN"/>
              </w:rPr>
            </w:pPr>
            <w:r w:rsidRPr="00804697">
              <w:rPr>
                <w:rFonts w:eastAsia="SimHei" w:hint="eastAsia"/>
                <w:sz w:val="21"/>
                <w:lang w:eastAsia="zh-CN"/>
              </w:rPr>
              <w:t>儲蓄、貨幣市場基金和定期存款（英文簡稱為</w:t>
            </w:r>
            <w:r w:rsidRPr="00804697">
              <w:rPr>
                <w:rFonts w:eastAsia="SimHei" w:hint="eastAsia"/>
                <w:sz w:val="21"/>
                <w:lang w:eastAsia="zh-CN"/>
              </w:rPr>
              <w:t>CD</w:t>
            </w:r>
            <w:r w:rsidRPr="00804697">
              <w:rPr>
                <w:rFonts w:eastAsia="SimHei" w:hint="eastAsia"/>
                <w:sz w:val="21"/>
                <w:lang w:eastAsia="zh-CN"/>
              </w:rPr>
              <w:t>）</w:t>
            </w:r>
          </w:p>
        </w:tc>
        <w:tc>
          <w:tcPr>
            <w:tcW w:w="2789" w:type="dxa"/>
          </w:tcPr>
          <w:p w14:paraId="0DCB7972" w14:textId="77777777" w:rsidR="00756D0D" w:rsidRPr="00804697" w:rsidRDefault="00515B19">
            <w:pPr>
              <w:pStyle w:val="TableParagraph"/>
              <w:spacing w:before="59"/>
              <w:ind w:left="105"/>
              <w:rPr>
                <w:rFonts w:eastAsia="SimHei"/>
                <w:sz w:val="21"/>
                <w:lang w:eastAsia="zh-CN"/>
              </w:rPr>
            </w:pPr>
            <w:r w:rsidRPr="00804697">
              <w:rPr>
                <w:rFonts w:eastAsia="SimHei" w:hint="eastAsia"/>
                <w:sz w:val="21"/>
                <w:lang w:eastAsia="zh-CN"/>
              </w:rPr>
              <w:t>$</w:t>
            </w:r>
          </w:p>
        </w:tc>
      </w:tr>
      <w:tr w:rsidR="00756D0D" w:rsidRPr="00804697" w14:paraId="0DCB7976" w14:textId="77777777">
        <w:trPr>
          <w:trHeight w:val="376"/>
        </w:trPr>
        <w:tc>
          <w:tcPr>
            <w:tcW w:w="8011" w:type="dxa"/>
          </w:tcPr>
          <w:p w14:paraId="0DCB7974" w14:textId="77777777" w:rsidR="00756D0D" w:rsidRPr="00804697" w:rsidRDefault="00515B19">
            <w:pPr>
              <w:pStyle w:val="TableParagraph"/>
              <w:ind w:left="107"/>
              <w:rPr>
                <w:rFonts w:eastAsia="SimHei"/>
                <w:sz w:val="21"/>
                <w:lang w:eastAsia="zh-CN"/>
              </w:rPr>
            </w:pPr>
            <w:r w:rsidRPr="00804697">
              <w:rPr>
                <w:rFonts w:eastAsia="SimHei" w:hint="eastAsia"/>
                <w:sz w:val="21"/>
                <w:lang w:eastAsia="zh-CN"/>
              </w:rPr>
              <w:lastRenderedPageBreak/>
              <w:t>股票和債券（非退休賬戶）</w:t>
            </w:r>
          </w:p>
        </w:tc>
        <w:tc>
          <w:tcPr>
            <w:tcW w:w="2789" w:type="dxa"/>
          </w:tcPr>
          <w:p w14:paraId="0DCB7975" w14:textId="77777777" w:rsidR="00756D0D" w:rsidRPr="00804697" w:rsidRDefault="00515B19">
            <w:pPr>
              <w:pStyle w:val="TableParagraph"/>
              <w:ind w:left="105"/>
              <w:rPr>
                <w:rFonts w:eastAsia="SimHei"/>
                <w:sz w:val="21"/>
                <w:lang w:eastAsia="zh-CN"/>
              </w:rPr>
            </w:pPr>
            <w:r w:rsidRPr="00804697">
              <w:rPr>
                <w:rFonts w:eastAsia="SimHei" w:hint="eastAsia"/>
                <w:sz w:val="21"/>
                <w:lang w:eastAsia="zh-CN"/>
              </w:rPr>
              <w:t>$</w:t>
            </w:r>
          </w:p>
        </w:tc>
      </w:tr>
      <w:tr w:rsidR="00756D0D" w:rsidRPr="00804697" w14:paraId="0DCB7979" w14:textId="77777777">
        <w:trPr>
          <w:trHeight w:val="376"/>
        </w:trPr>
        <w:tc>
          <w:tcPr>
            <w:tcW w:w="8011" w:type="dxa"/>
          </w:tcPr>
          <w:p w14:paraId="0DCB7977" w14:textId="77777777" w:rsidR="00756D0D" w:rsidRPr="00804697" w:rsidRDefault="00515B19">
            <w:pPr>
              <w:pStyle w:val="TableParagraph"/>
              <w:ind w:left="107"/>
              <w:rPr>
                <w:rFonts w:eastAsia="SimHei"/>
                <w:sz w:val="21"/>
                <w:lang w:eastAsia="zh-CN"/>
              </w:rPr>
            </w:pPr>
            <w:r w:rsidRPr="00804697">
              <w:rPr>
                <w:rFonts w:eastAsia="SimHei" w:hint="eastAsia"/>
                <w:sz w:val="21"/>
                <w:lang w:eastAsia="zh-CN"/>
              </w:rPr>
              <w:t>其他：</w:t>
            </w:r>
          </w:p>
        </w:tc>
        <w:tc>
          <w:tcPr>
            <w:tcW w:w="2789" w:type="dxa"/>
          </w:tcPr>
          <w:p w14:paraId="0DCB7978" w14:textId="77777777" w:rsidR="00756D0D" w:rsidRPr="00804697" w:rsidRDefault="00515B19">
            <w:pPr>
              <w:pStyle w:val="TableParagraph"/>
              <w:ind w:left="105"/>
              <w:rPr>
                <w:rFonts w:eastAsia="SimHei"/>
                <w:sz w:val="21"/>
                <w:lang w:eastAsia="zh-CN"/>
              </w:rPr>
            </w:pPr>
            <w:r w:rsidRPr="00804697">
              <w:rPr>
                <w:rFonts w:eastAsia="SimHei" w:hint="eastAsia"/>
                <w:sz w:val="21"/>
                <w:lang w:eastAsia="zh-CN"/>
              </w:rPr>
              <w:t>$</w:t>
            </w:r>
          </w:p>
        </w:tc>
      </w:tr>
    </w:tbl>
    <w:p w14:paraId="0DCB797A" w14:textId="77777777" w:rsidR="00756D0D" w:rsidRPr="00804697" w:rsidRDefault="00756D0D">
      <w:pPr>
        <w:rPr>
          <w:rFonts w:eastAsia="SimHei"/>
          <w:sz w:val="21"/>
          <w:lang w:eastAsia="zh-CN"/>
        </w:rPr>
        <w:sectPr w:rsidR="00756D0D" w:rsidRPr="00804697" w:rsidSect="00E80B16">
          <w:pgSz w:w="12240" w:h="15840"/>
          <w:pgMar w:top="780" w:right="520" w:bottom="600" w:left="600" w:header="144" w:footer="408" w:gutter="0"/>
          <w:cols w:space="720"/>
          <w:docGrid w:linePitch="299"/>
        </w:sectPr>
      </w:pPr>
    </w:p>
    <w:p w14:paraId="0DCB797B" w14:textId="77777777" w:rsidR="00756D0D" w:rsidRPr="00804697" w:rsidRDefault="00515B19">
      <w:pPr>
        <w:pStyle w:val="Heading1"/>
        <w:tabs>
          <w:tab w:val="left" w:pos="10948"/>
        </w:tabs>
        <w:rPr>
          <w:rFonts w:eastAsia="SimHei"/>
          <w:lang w:eastAsia="zh-CN"/>
        </w:rPr>
      </w:pPr>
      <w:r w:rsidRPr="00804697">
        <w:rPr>
          <w:rFonts w:eastAsia="SimHei" w:hint="eastAsia"/>
          <w:shd w:val="clear" w:color="auto" w:fill="99CCFF"/>
          <w:lang w:eastAsia="zh-CN"/>
        </w:rPr>
        <w:lastRenderedPageBreak/>
        <w:t>貸款人證明和同意書</w:t>
      </w:r>
      <w:r w:rsidRPr="00804697">
        <w:rPr>
          <w:rFonts w:eastAsia="SimHei" w:hint="eastAsia"/>
          <w:shd w:val="clear" w:color="auto" w:fill="99CCFF"/>
          <w:lang w:eastAsia="zh-CN"/>
        </w:rPr>
        <w:tab/>
      </w:r>
    </w:p>
    <w:p w14:paraId="0DCB797C" w14:textId="77777777" w:rsidR="00756D0D" w:rsidRPr="00804697" w:rsidRDefault="00515B19">
      <w:pPr>
        <w:pStyle w:val="ListParagraph"/>
        <w:numPr>
          <w:ilvl w:val="0"/>
          <w:numId w:val="1"/>
        </w:numPr>
        <w:tabs>
          <w:tab w:val="left" w:pos="481"/>
        </w:tabs>
        <w:spacing w:before="157"/>
        <w:ind w:right="260" w:hanging="359"/>
        <w:rPr>
          <w:rFonts w:eastAsia="SimHei"/>
          <w:sz w:val="21"/>
          <w:lang w:eastAsia="zh-CN"/>
        </w:rPr>
      </w:pPr>
      <w:r w:rsidRPr="00804697">
        <w:rPr>
          <w:rFonts w:eastAsia="SimHei" w:hint="eastAsia"/>
          <w:sz w:val="21"/>
          <w:lang w:eastAsia="zh-CN"/>
        </w:rPr>
        <w:t>我證明並確認，本「抵押貸款援助申請」中的所有資訊屬實，並且我所列出的困難導致我需要抵押貸款救濟。故意提交虛假資訊可能違反聯邦法律及其他適用法律。</w:t>
      </w:r>
    </w:p>
    <w:p w14:paraId="0DCB797D" w14:textId="77777777" w:rsidR="00756D0D" w:rsidRPr="00804697" w:rsidRDefault="00515B19">
      <w:pPr>
        <w:pStyle w:val="ListParagraph"/>
        <w:numPr>
          <w:ilvl w:val="0"/>
          <w:numId w:val="1"/>
        </w:numPr>
        <w:tabs>
          <w:tab w:val="left" w:pos="480"/>
        </w:tabs>
        <w:spacing w:before="81"/>
        <w:ind w:right="948" w:hanging="360"/>
        <w:rPr>
          <w:rFonts w:eastAsia="SimHei"/>
          <w:sz w:val="21"/>
          <w:lang w:eastAsia="zh-CN"/>
        </w:rPr>
      </w:pPr>
      <w:r w:rsidRPr="00804697">
        <w:rPr>
          <w:rFonts w:eastAsia="SimHei" w:hint="eastAsia"/>
          <w:sz w:val="21"/>
          <w:lang w:eastAsia="zh-CN"/>
        </w:rPr>
        <w:t>我同意向服務商提供所有必要的文件，包括所要求的任何額外證明文件，並且我將對服務商或獲授權第三方</w:t>
      </w:r>
      <w:r w:rsidRPr="00804697">
        <w:rPr>
          <w:rFonts w:eastAsia="SimHei" w:hint="eastAsia"/>
          <w:sz w:val="21"/>
          <w:lang w:eastAsia="zh-CN"/>
        </w:rPr>
        <w:t>*</w:t>
      </w:r>
      <w:r w:rsidRPr="00804697">
        <w:rPr>
          <w:rFonts w:eastAsia="SimHei" w:hint="eastAsia"/>
          <w:sz w:val="21"/>
          <w:lang w:eastAsia="zh-CN"/>
        </w:rPr>
        <w:t>的所有溝通及時作出回應。</w:t>
      </w:r>
    </w:p>
    <w:p w14:paraId="0DCB797E" w14:textId="77777777" w:rsidR="00756D0D" w:rsidRPr="00804697" w:rsidRDefault="00515B19">
      <w:pPr>
        <w:pStyle w:val="ListParagraph"/>
        <w:numPr>
          <w:ilvl w:val="0"/>
          <w:numId w:val="1"/>
        </w:numPr>
        <w:tabs>
          <w:tab w:val="left" w:pos="480"/>
        </w:tabs>
        <w:ind w:right="491" w:hanging="360"/>
        <w:rPr>
          <w:rFonts w:eastAsia="SimHei"/>
          <w:sz w:val="21"/>
          <w:lang w:eastAsia="zh-CN"/>
        </w:rPr>
      </w:pPr>
      <w:r w:rsidRPr="00804697">
        <w:rPr>
          <w:rFonts w:eastAsia="SimHei" w:hint="eastAsia"/>
          <w:sz w:val="21"/>
          <w:lang w:eastAsia="zh-CN"/>
        </w:rPr>
        <w:t>我確認並同意，服務商無義務僅憑本文件或與我的申請有關的其他文件中所做出的聲明為我提供援助。</w:t>
      </w:r>
    </w:p>
    <w:p w14:paraId="0DCB797F" w14:textId="77777777" w:rsidR="00756D0D" w:rsidRPr="00804697" w:rsidRDefault="00515B19">
      <w:pPr>
        <w:pStyle w:val="ListParagraph"/>
        <w:numPr>
          <w:ilvl w:val="0"/>
          <w:numId w:val="1"/>
        </w:numPr>
        <w:tabs>
          <w:tab w:val="left" w:pos="480"/>
        </w:tabs>
        <w:ind w:hanging="360"/>
        <w:rPr>
          <w:rFonts w:eastAsia="SimHei"/>
          <w:sz w:val="21"/>
          <w:lang w:eastAsia="zh-CN"/>
        </w:rPr>
      </w:pPr>
      <w:r w:rsidRPr="00804697">
        <w:rPr>
          <w:rFonts w:eastAsia="SimHei" w:hint="eastAsia"/>
          <w:sz w:val="21"/>
          <w:lang w:eastAsia="zh-CN"/>
        </w:rPr>
        <w:t>我同意服務商或獲授權第三方</w:t>
      </w:r>
      <w:r w:rsidRPr="00804697">
        <w:rPr>
          <w:rFonts w:eastAsia="SimHei" w:hint="eastAsia"/>
          <w:sz w:val="21"/>
          <w:lang w:eastAsia="zh-CN"/>
        </w:rPr>
        <w:t>*</w:t>
      </w:r>
      <w:r w:rsidRPr="00804697">
        <w:rPr>
          <w:rFonts w:eastAsia="SimHei" w:hint="eastAsia"/>
          <w:sz w:val="21"/>
          <w:lang w:eastAsia="zh-CN"/>
        </w:rPr>
        <w:t>獲得貸款人和共同貸款人的最新信用報告。</w:t>
      </w:r>
    </w:p>
    <w:p w14:paraId="0DCB7980" w14:textId="529C4414" w:rsidR="00756D0D" w:rsidRPr="00804697" w:rsidRDefault="00515B19">
      <w:pPr>
        <w:pStyle w:val="ListParagraph"/>
        <w:numPr>
          <w:ilvl w:val="0"/>
          <w:numId w:val="1"/>
        </w:numPr>
        <w:tabs>
          <w:tab w:val="left" w:pos="480"/>
        </w:tabs>
        <w:ind w:right="327" w:hanging="360"/>
        <w:rPr>
          <w:rFonts w:eastAsia="SimHei"/>
          <w:sz w:val="21"/>
          <w:lang w:eastAsia="zh-CN"/>
        </w:rPr>
      </w:pPr>
      <w:r w:rsidRPr="00804697">
        <w:rPr>
          <w:rFonts w:eastAsia="SimHei" w:hint="eastAsia"/>
          <w:sz w:val="21"/>
          <w:lang w:eastAsia="zh-CN"/>
        </w:rPr>
        <w:t>我同意服務商、獲授權第三方</w:t>
      </w:r>
      <w:r w:rsidRPr="00804697">
        <w:rPr>
          <w:rFonts w:eastAsia="SimHei" w:hint="eastAsia"/>
          <w:sz w:val="21"/>
          <w:lang w:eastAsia="zh-CN"/>
        </w:rPr>
        <w:t>*</w:t>
      </w:r>
      <w:r w:rsidRPr="00804697">
        <w:rPr>
          <w:rFonts w:eastAsia="SimHei" w:hint="eastAsia"/>
          <w:sz w:val="21"/>
          <w:lang w:eastAsia="zh-CN"/>
        </w:rPr>
        <w:t>或我抵押貸款的任何投資者</w:t>
      </w:r>
      <w:r w:rsidRPr="00804697">
        <w:rPr>
          <w:rFonts w:eastAsia="SimHei" w:hint="eastAsia"/>
          <w:sz w:val="21"/>
          <w:lang w:eastAsia="zh-CN"/>
        </w:rPr>
        <w:t>/</w:t>
      </w:r>
      <w:r w:rsidRPr="00804697">
        <w:rPr>
          <w:rFonts w:eastAsia="SimHei" w:hint="eastAsia"/>
          <w:sz w:val="21"/>
          <w:lang w:eastAsia="zh-CN"/>
        </w:rPr>
        <w:t>擔保人出於適用法律允許的目的，向任何處理我的第一留置權或次級留置權（如適用）抵押貸款的第三方披露辦理抵押貸款援助過程中收集的任何個人資訊以及與我獲得的救濟有關的任何資訊，此類第三方包括房利美、房地美、我抵押貸款的任何投資者、保險人、擔保人或服務商，或任何向他們提供支持服務的公司，包括但不限於提供抵押貸款援助、核驗此申請包含的任何數據或資訊，及執行審計和品質控制審查。個人資訊可能包括但不限於：</w:t>
      </w:r>
      <w:r w:rsidRPr="00804697">
        <w:rPr>
          <w:rFonts w:eastAsia="SimHei" w:hint="eastAsia"/>
          <w:sz w:val="21"/>
          <w:lang w:eastAsia="zh-CN"/>
        </w:rPr>
        <w:t>(a)</w:t>
      </w:r>
      <w:r w:rsidRPr="00804697">
        <w:rPr>
          <w:rFonts w:eastAsia="SimHei" w:hint="eastAsia"/>
          <w:sz w:val="21"/>
          <w:lang w:eastAsia="zh-CN"/>
        </w:rPr>
        <w:t>我的姓名、地址、電話號碼，</w:t>
      </w:r>
      <w:r w:rsidRPr="00804697">
        <w:rPr>
          <w:rFonts w:eastAsia="SimHei" w:hint="eastAsia"/>
          <w:sz w:val="21"/>
          <w:lang w:eastAsia="zh-CN"/>
        </w:rPr>
        <w:t>(b)</w:t>
      </w:r>
      <w:r w:rsidRPr="00804697">
        <w:rPr>
          <w:rFonts w:eastAsia="SimHei" w:hint="eastAsia"/>
          <w:sz w:val="21"/>
          <w:lang w:eastAsia="zh-CN"/>
        </w:rPr>
        <w:t>我的社會安全號碼，</w:t>
      </w:r>
      <w:r w:rsidRPr="00804697">
        <w:rPr>
          <w:rFonts w:eastAsia="SimHei" w:hint="eastAsia"/>
          <w:sz w:val="21"/>
          <w:lang w:eastAsia="zh-CN"/>
        </w:rPr>
        <w:t>(c)</w:t>
      </w:r>
      <w:r w:rsidRPr="00804697">
        <w:rPr>
          <w:rFonts w:eastAsia="SimHei" w:hint="eastAsia"/>
          <w:sz w:val="21"/>
          <w:lang w:eastAsia="zh-CN"/>
        </w:rPr>
        <w:t>我的信用等級分數，</w:t>
      </w:r>
      <w:r w:rsidRPr="00804697">
        <w:rPr>
          <w:rFonts w:eastAsia="SimHei" w:hint="eastAsia"/>
          <w:sz w:val="21"/>
          <w:lang w:eastAsia="zh-CN"/>
        </w:rPr>
        <w:t>(d)</w:t>
      </w:r>
      <w:r w:rsidRPr="00804697">
        <w:rPr>
          <w:rFonts w:eastAsia="SimHei" w:hint="eastAsia"/>
          <w:sz w:val="21"/>
          <w:lang w:eastAsia="zh-CN"/>
        </w:rPr>
        <w:t>我的收入，</w:t>
      </w:r>
      <w:r w:rsidRPr="00804697">
        <w:rPr>
          <w:rFonts w:eastAsia="SimHei" w:hint="eastAsia"/>
          <w:sz w:val="21"/>
          <w:lang w:eastAsia="zh-CN"/>
        </w:rPr>
        <w:t>(e)</w:t>
      </w:r>
      <w:r w:rsidRPr="00804697">
        <w:rPr>
          <w:rFonts w:eastAsia="SimHei" w:hint="eastAsia"/>
          <w:sz w:val="21"/>
          <w:lang w:eastAsia="zh-CN"/>
        </w:rPr>
        <w:t>我的付款歷史以及與我的賬戶餘額和活動有關的資訊，及</w:t>
      </w:r>
      <w:r w:rsidRPr="00804697">
        <w:rPr>
          <w:rFonts w:eastAsia="SimHei" w:hint="eastAsia"/>
          <w:sz w:val="21"/>
          <w:lang w:eastAsia="zh-CN"/>
        </w:rPr>
        <w:t>(f)</w:t>
      </w:r>
      <w:r w:rsidRPr="00804697">
        <w:rPr>
          <w:rFonts w:eastAsia="SimHei" w:hint="eastAsia"/>
          <w:sz w:val="21"/>
          <w:lang w:eastAsia="zh-CN"/>
        </w:rPr>
        <w:t>我的報稅表及其中包含的資訊。</w:t>
      </w:r>
    </w:p>
    <w:p w14:paraId="0DCB7981" w14:textId="77777777" w:rsidR="00756D0D" w:rsidRPr="00804697" w:rsidRDefault="00515B19">
      <w:pPr>
        <w:pStyle w:val="ListParagraph"/>
        <w:numPr>
          <w:ilvl w:val="0"/>
          <w:numId w:val="1"/>
        </w:numPr>
        <w:tabs>
          <w:tab w:val="left" w:pos="480"/>
        </w:tabs>
        <w:ind w:right="897" w:hanging="360"/>
        <w:rPr>
          <w:rFonts w:eastAsia="SimHei"/>
          <w:sz w:val="21"/>
          <w:lang w:eastAsia="zh-CN"/>
        </w:rPr>
      </w:pPr>
      <w:r w:rsidRPr="00804697">
        <w:rPr>
          <w:rFonts w:eastAsia="SimHei" w:hint="eastAsia"/>
          <w:sz w:val="21"/>
          <w:lang w:eastAsia="zh-CN"/>
        </w:rPr>
        <w:t>我同意，本「貸款人證明和同意書」的條款適用於根據本申請表向我提供的任何修改嘗試付款計劃、償還計劃或債務償還期延展計劃。我同意，如果我收到要求我參加修改嘗試付款計劃或償還計劃的提議，則我根據該計劃首次按時付款將視為我接受該計劃。</w:t>
      </w:r>
    </w:p>
    <w:p w14:paraId="0DCB7982" w14:textId="77777777" w:rsidR="00756D0D" w:rsidRPr="00804697" w:rsidRDefault="00515B19">
      <w:pPr>
        <w:pStyle w:val="ListParagraph"/>
        <w:numPr>
          <w:ilvl w:val="0"/>
          <w:numId w:val="1"/>
        </w:numPr>
        <w:tabs>
          <w:tab w:val="left" w:pos="480"/>
        </w:tabs>
        <w:spacing w:before="79" w:line="242" w:lineRule="auto"/>
        <w:ind w:right="690" w:hanging="360"/>
        <w:rPr>
          <w:rFonts w:eastAsia="SimHei"/>
          <w:sz w:val="21"/>
          <w:lang w:eastAsia="zh-CN"/>
        </w:rPr>
      </w:pPr>
      <w:r w:rsidRPr="00804697">
        <w:rPr>
          <w:rFonts w:eastAsia="SimHei" w:hint="eastAsia"/>
          <w:sz w:val="21"/>
          <w:lang w:eastAsia="zh-CN"/>
        </w:rPr>
        <w:t>我同意貸款機構、服務商或獲授權第三方</w:t>
      </w:r>
      <w:r w:rsidRPr="00804697">
        <w:rPr>
          <w:rFonts w:eastAsia="SimHei" w:hint="eastAsia"/>
          <w:sz w:val="21"/>
          <w:lang w:eastAsia="zh-CN"/>
        </w:rPr>
        <w:t>*</w:t>
      </w:r>
      <w:r w:rsidRPr="00804697">
        <w:rPr>
          <w:rFonts w:eastAsia="SimHei" w:hint="eastAsia"/>
          <w:sz w:val="21"/>
          <w:lang w:eastAsia="zh-CN"/>
        </w:rPr>
        <w:t>可使用我提供的任何電話號碼（包括手機號碼）或電子郵件地址就本抵押貸款援助申請與我聯絡。</w:t>
      </w:r>
    </w:p>
    <w:p w14:paraId="0DCB7983" w14:textId="77777777" w:rsidR="00756D0D" w:rsidRPr="00804697" w:rsidRDefault="00756D0D">
      <w:pPr>
        <w:pStyle w:val="BodyText"/>
        <w:spacing w:before="2"/>
        <w:rPr>
          <w:rFonts w:eastAsia="SimHei"/>
          <w:sz w:val="27"/>
          <w:lang w:eastAsia="zh-CN"/>
        </w:rPr>
      </w:pPr>
    </w:p>
    <w:p w14:paraId="0DCB7984" w14:textId="77777777" w:rsidR="00756D0D" w:rsidRPr="00804697" w:rsidRDefault="00515B19">
      <w:pPr>
        <w:pStyle w:val="BodyText"/>
        <w:ind w:left="642" w:right="239" w:hanging="164"/>
        <w:rPr>
          <w:rFonts w:eastAsia="SimHei"/>
          <w:lang w:eastAsia="zh-CN"/>
        </w:rPr>
      </w:pPr>
      <w:r w:rsidRPr="00804697">
        <w:rPr>
          <w:rFonts w:eastAsia="SimHei" w:hint="eastAsia"/>
          <w:lang w:eastAsia="zh-CN"/>
        </w:rPr>
        <w:t xml:space="preserve">* </w:t>
      </w:r>
      <w:r w:rsidRPr="00804697">
        <w:rPr>
          <w:rFonts w:eastAsia="SimHei" w:hint="eastAsia"/>
          <w:lang w:eastAsia="zh-CN"/>
        </w:rPr>
        <w:t>獲授權第三方可能包括但不限於住房諮詢機構、住宅金融局（英文簡稱為</w:t>
      </w:r>
      <w:r w:rsidRPr="00804697">
        <w:rPr>
          <w:rFonts w:eastAsia="SimHei" w:hint="eastAsia"/>
          <w:lang w:eastAsia="zh-CN"/>
        </w:rPr>
        <w:t>HFA</w:t>
      </w:r>
      <w:r w:rsidRPr="00804697">
        <w:rPr>
          <w:rFonts w:eastAsia="SimHei" w:hint="eastAsia"/>
          <w:lang w:eastAsia="zh-CN"/>
        </w:rPr>
        <w:t>），或協助我獲得預防止贖替代方案的其他類似機構。</w:t>
      </w:r>
    </w:p>
    <w:p w14:paraId="0DCB7985" w14:textId="77777777" w:rsidR="00756D0D" w:rsidRPr="00804697" w:rsidRDefault="00756D0D">
      <w:pPr>
        <w:pStyle w:val="BodyText"/>
        <w:rPr>
          <w:rFonts w:eastAsia="SimHei"/>
          <w:sz w:val="20"/>
          <w:lang w:eastAsia="zh-CN"/>
        </w:rPr>
      </w:pPr>
    </w:p>
    <w:p w14:paraId="0DCB7986" w14:textId="77777777" w:rsidR="00756D0D" w:rsidRPr="00804697" w:rsidRDefault="00756D0D">
      <w:pPr>
        <w:pStyle w:val="BodyText"/>
        <w:spacing w:before="12"/>
        <w:rPr>
          <w:rFonts w:eastAsia="SimHei"/>
          <w:lang w:eastAsia="zh-CN"/>
        </w:rPr>
      </w:pPr>
    </w:p>
    <w:p w14:paraId="0DCB7987" w14:textId="53FA7BBF" w:rsidR="00756D0D" w:rsidRPr="00804697" w:rsidRDefault="00515B19">
      <w:pPr>
        <w:pStyle w:val="BodyText"/>
        <w:tabs>
          <w:tab w:val="left" w:pos="7366"/>
          <w:tab w:val="left" w:pos="10534"/>
        </w:tabs>
        <w:ind w:left="479"/>
        <w:rPr>
          <w:rFonts w:eastAsia="SimHei"/>
          <w:lang w:eastAsia="zh-CN"/>
        </w:rPr>
      </w:pPr>
      <w:r w:rsidRPr="00804697">
        <w:rPr>
          <w:rFonts w:eastAsia="SimHei" w:hint="eastAsia"/>
          <w:lang w:eastAsia="zh-CN"/>
        </w:rPr>
        <w:t>貸款人簽名：</w:t>
      </w:r>
      <w:r w:rsidRPr="00D33FAD">
        <w:rPr>
          <w:rFonts w:eastAsia="SimHei" w:hint="eastAsia"/>
          <w:lang w:eastAsia="zh-CN"/>
        </w:rPr>
        <w:t xml:space="preserve"> </w:t>
      </w:r>
      <w:r w:rsidRPr="00804697">
        <w:rPr>
          <w:rFonts w:eastAsia="SimHei" w:hint="eastAsia"/>
          <w:u w:val="single"/>
          <w:lang w:eastAsia="zh-CN"/>
        </w:rPr>
        <w:tab/>
      </w:r>
      <w:r w:rsidRPr="00804697">
        <w:rPr>
          <w:rFonts w:eastAsia="SimHei" w:hint="eastAsia"/>
          <w:lang w:eastAsia="zh-CN"/>
        </w:rPr>
        <w:t>日期：</w:t>
      </w:r>
      <w:r w:rsidRPr="00491F66">
        <w:rPr>
          <w:rFonts w:eastAsia="SimHei" w:hint="eastAsia"/>
          <w:lang w:eastAsia="zh-CN"/>
        </w:rPr>
        <w:t xml:space="preserve"> </w:t>
      </w:r>
      <w:r w:rsidRPr="00804697">
        <w:rPr>
          <w:rFonts w:eastAsia="SimHei" w:hint="eastAsia"/>
          <w:u w:val="single"/>
          <w:lang w:eastAsia="zh-CN"/>
        </w:rPr>
        <w:tab/>
      </w:r>
    </w:p>
    <w:p w14:paraId="0DCB798A" w14:textId="1F1F3E2A" w:rsidR="00756D0D" w:rsidRPr="00804697" w:rsidRDefault="00515B19" w:rsidP="00EA7ECA">
      <w:pPr>
        <w:pStyle w:val="BodyText"/>
        <w:tabs>
          <w:tab w:val="left" w:pos="7340"/>
          <w:tab w:val="left" w:pos="10508"/>
        </w:tabs>
        <w:spacing w:before="360"/>
        <w:ind w:left="475"/>
        <w:rPr>
          <w:rFonts w:eastAsia="SimHei"/>
          <w:lang w:eastAsia="zh-CN"/>
        </w:rPr>
      </w:pPr>
      <w:r w:rsidRPr="00804697">
        <w:rPr>
          <w:rFonts w:eastAsia="SimHei" w:hint="eastAsia"/>
          <w:lang w:eastAsia="zh-CN"/>
        </w:rPr>
        <w:t>共同貸款人簽名：</w:t>
      </w:r>
      <w:r w:rsidRPr="00D33FAD">
        <w:rPr>
          <w:rFonts w:eastAsia="SimHei" w:hint="eastAsia"/>
          <w:lang w:eastAsia="zh-CN"/>
        </w:rPr>
        <w:t xml:space="preserve"> </w:t>
      </w:r>
      <w:r w:rsidRPr="00804697">
        <w:rPr>
          <w:rFonts w:eastAsia="SimHei" w:hint="eastAsia"/>
          <w:u w:val="single"/>
          <w:lang w:eastAsia="zh-CN"/>
        </w:rPr>
        <w:tab/>
      </w:r>
      <w:r w:rsidRPr="00804697">
        <w:rPr>
          <w:rFonts w:eastAsia="SimHei" w:hint="eastAsia"/>
          <w:lang w:eastAsia="zh-CN"/>
        </w:rPr>
        <w:t>日期：</w:t>
      </w:r>
      <w:r w:rsidRPr="00491F66">
        <w:rPr>
          <w:rFonts w:eastAsia="SimHei" w:hint="eastAsia"/>
          <w:lang w:eastAsia="zh-CN"/>
        </w:rPr>
        <w:t xml:space="preserve"> </w:t>
      </w:r>
      <w:r w:rsidRPr="00804697">
        <w:rPr>
          <w:rFonts w:eastAsia="SimHei" w:hint="eastAsia"/>
          <w:u w:val="single"/>
          <w:lang w:eastAsia="zh-CN"/>
        </w:rPr>
        <w:tab/>
      </w:r>
    </w:p>
    <w:p w14:paraId="0DCB798E" w14:textId="77777777" w:rsidR="00756D0D" w:rsidRPr="00804697" w:rsidRDefault="00515B19" w:rsidP="00EA7ECA">
      <w:pPr>
        <w:pStyle w:val="Heading2"/>
        <w:spacing w:before="840"/>
        <w:ind w:left="475" w:right="187"/>
        <w:rPr>
          <w:rFonts w:eastAsia="SimHei"/>
          <w:lang w:eastAsia="zh-CN"/>
        </w:rPr>
      </w:pPr>
      <w:r w:rsidRPr="00804697">
        <w:rPr>
          <w:rFonts w:eastAsia="SimHei" w:hint="eastAsia"/>
          <w:lang w:eastAsia="zh-CN"/>
        </w:rPr>
        <w:t>請將您填好的申請表連同必要的文件一起提交給</w:t>
      </w:r>
      <w:r w:rsidRPr="00804697">
        <w:rPr>
          <w:rFonts w:eastAsia="SimHei" w:hint="eastAsia"/>
          <w:lang w:eastAsia="zh-CN"/>
        </w:rPr>
        <w:t>[</w:t>
      </w:r>
      <w:r w:rsidRPr="00804697">
        <w:rPr>
          <w:rFonts w:eastAsia="SimHei" w:hint="eastAsia"/>
          <w:lang w:eastAsia="zh-CN"/>
        </w:rPr>
        <w:t>服務商的名稱</w:t>
      </w:r>
      <w:r w:rsidRPr="00804697">
        <w:rPr>
          <w:rFonts w:eastAsia="SimHei" w:hint="eastAsia"/>
          <w:lang w:eastAsia="zh-CN"/>
        </w:rPr>
        <w:t>]</w:t>
      </w:r>
      <w:r w:rsidRPr="00804697">
        <w:rPr>
          <w:rFonts w:eastAsia="SimHei" w:hint="eastAsia"/>
          <w:lang w:eastAsia="zh-CN"/>
        </w:rPr>
        <w:t>，寄郵地址：</w:t>
      </w:r>
      <w:r w:rsidRPr="00804697">
        <w:rPr>
          <w:rFonts w:eastAsia="SimHei" w:hint="eastAsia"/>
          <w:lang w:eastAsia="zh-CN"/>
        </w:rPr>
        <w:t>[</w:t>
      </w:r>
      <w:r w:rsidRPr="00804697">
        <w:rPr>
          <w:rFonts w:eastAsia="SimHei" w:hint="eastAsia"/>
          <w:lang w:eastAsia="zh-CN"/>
        </w:rPr>
        <w:t>地址</w:t>
      </w:r>
      <w:r w:rsidRPr="00804697">
        <w:rPr>
          <w:rFonts w:eastAsia="SimHei" w:hint="eastAsia"/>
          <w:lang w:eastAsia="zh-CN"/>
        </w:rPr>
        <w:t>]</w:t>
      </w:r>
      <w:r w:rsidRPr="00804697">
        <w:rPr>
          <w:rFonts w:eastAsia="SimHei" w:hint="eastAsia"/>
          <w:lang w:eastAsia="zh-CN"/>
        </w:rPr>
        <w:t>；傳真：</w:t>
      </w:r>
      <w:r w:rsidRPr="00804697">
        <w:rPr>
          <w:rFonts w:eastAsia="SimHei" w:hint="eastAsia"/>
          <w:lang w:eastAsia="zh-CN"/>
        </w:rPr>
        <w:t>[</w:t>
      </w:r>
      <w:r w:rsidRPr="00804697">
        <w:rPr>
          <w:rFonts w:eastAsia="SimHei" w:hint="eastAsia"/>
          <w:lang w:eastAsia="zh-CN"/>
        </w:rPr>
        <w:t>傳真號碼</w:t>
      </w:r>
      <w:r w:rsidRPr="00804697">
        <w:rPr>
          <w:rFonts w:eastAsia="SimHei" w:hint="eastAsia"/>
          <w:lang w:eastAsia="zh-CN"/>
        </w:rPr>
        <w:t>]</w:t>
      </w:r>
      <w:r w:rsidRPr="00804697">
        <w:rPr>
          <w:rFonts w:eastAsia="SimHei" w:hint="eastAsia"/>
          <w:lang w:eastAsia="zh-CN"/>
        </w:rPr>
        <w:t>；或者線上提交：</w:t>
      </w:r>
      <w:r w:rsidRPr="00804697">
        <w:rPr>
          <w:rFonts w:eastAsia="SimHei" w:hint="eastAsia"/>
          <w:lang w:eastAsia="zh-CN"/>
        </w:rPr>
        <w:t>[</w:t>
      </w:r>
      <w:r w:rsidRPr="00804697">
        <w:rPr>
          <w:rFonts w:eastAsia="SimHei" w:hint="eastAsia"/>
          <w:lang w:eastAsia="zh-CN"/>
        </w:rPr>
        <w:t>網站</w:t>
      </w:r>
      <w:r w:rsidRPr="00804697">
        <w:rPr>
          <w:rFonts w:eastAsia="SimHei" w:hint="eastAsia"/>
          <w:lang w:eastAsia="zh-CN"/>
        </w:rPr>
        <w:t>/</w:t>
      </w:r>
      <w:r w:rsidRPr="00804697">
        <w:rPr>
          <w:rFonts w:eastAsia="SimHei" w:hint="eastAsia"/>
          <w:lang w:eastAsia="zh-CN"/>
        </w:rPr>
        <w:t>電郵件地址</w:t>
      </w:r>
      <w:r w:rsidRPr="00804697">
        <w:rPr>
          <w:rFonts w:eastAsia="SimHei" w:hint="eastAsia"/>
          <w:lang w:eastAsia="zh-CN"/>
        </w:rPr>
        <w:t>]</w:t>
      </w:r>
      <w:r w:rsidRPr="00804697">
        <w:rPr>
          <w:rFonts w:eastAsia="SimHei" w:hint="eastAsia"/>
          <w:lang w:eastAsia="zh-CN"/>
        </w:rPr>
        <w:t>。我們將在五個營業日內與您聯絡，確認收到文件，並告訴您是否需要提交額外的資訊或文件。</w:t>
      </w:r>
    </w:p>
    <w:p w14:paraId="0DCB798F" w14:textId="77777777" w:rsidR="00756D0D" w:rsidRPr="00804697" w:rsidRDefault="00515B19">
      <w:pPr>
        <w:spacing w:before="119"/>
        <w:ind w:left="479"/>
        <w:rPr>
          <w:rFonts w:eastAsia="SimHei"/>
          <w:b/>
          <w:sz w:val="21"/>
          <w:lang w:eastAsia="zh-CN"/>
        </w:rPr>
      </w:pPr>
      <w:r w:rsidRPr="00804697">
        <w:rPr>
          <w:rFonts w:eastAsia="SimHei" w:hint="eastAsia"/>
          <w:b/>
          <w:sz w:val="21"/>
          <w:lang w:eastAsia="zh-CN"/>
        </w:rPr>
        <w:t>我們將依據您提供的資訊，尋找您或許可以獲得的援助。</w:t>
      </w:r>
    </w:p>
    <w:sectPr w:rsidR="00756D0D" w:rsidRPr="00804697" w:rsidSect="00130AC7">
      <w:pgSz w:w="12240" w:h="15840"/>
      <w:pgMar w:top="780" w:right="520" w:bottom="600" w:left="600" w:header="144" w:footer="4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96EB7" w14:textId="77777777" w:rsidR="008C3CE0" w:rsidRDefault="008C3CE0">
      <w:r>
        <w:separator/>
      </w:r>
    </w:p>
  </w:endnote>
  <w:endnote w:type="continuationSeparator" w:id="0">
    <w:p w14:paraId="2031F1FF" w14:textId="77777777" w:rsidR="008C3CE0" w:rsidRDefault="008C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Hei">
    <w:altName w:val="Arial Unicode MS"/>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7998" w14:textId="78A95E0D" w:rsidR="00CB5AB8" w:rsidRPr="00D51527" w:rsidRDefault="00D51527" w:rsidP="00D51527">
    <w:pPr>
      <w:tabs>
        <w:tab w:val="left" w:pos="5040"/>
        <w:tab w:val="left" w:pos="10125"/>
        <w:tab w:val="left" w:pos="10350"/>
      </w:tabs>
      <w:spacing w:line="184" w:lineRule="exact"/>
      <w:ind w:left="216"/>
      <w:rPr>
        <w:rFonts w:eastAsia="PMingLiU"/>
        <w:sz w:val="16"/>
      </w:rPr>
    </w:pPr>
    <w:r w:rsidRPr="00804697">
      <w:rPr>
        <w:rFonts w:eastAsia="SimHei" w:hint="eastAsia"/>
        <w:sz w:val="16"/>
      </w:rPr>
      <w:t>房利美</w:t>
    </w:r>
    <w:r w:rsidRPr="00804697">
      <w:rPr>
        <w:rFonts w:eastAsia="SimHei" w:hint="eastAsia"/>
        <w:sz w:val="16"/>
      </w:rPr>
      <w:t>/</w:t>
    </w:r>
    <w:r w:rsidRPr="00804697">
      <w:rPr>
        <w:rFonts w:eastAsia="SimHei" w:hint="eastAsia"/>
        <w:sz w:val="16"/>
      </w:rPr>
      <w:t>房地美表格</w:t>
    </w:r>
    <w:r w:rsidRPr="00804697">
      <w:rPr>
        <w:rFonts w:eastAsia="SimHei" w:hint="eastAsia"/>
        <w:sz w:val="16"/>
      </w:rPr>
      <w:t>710</w:t>
    </w:r>
    <w:r>
      <w:rPr>
        <w:rFonts w:eastAsia="SimHei"/>
        <w:sz w:val="16"/>
      </w:rPr>
      <w:tab/>
    </w:r>
    <w:r w:rsidRPr="00804697">
      <w:rPr>
        <w:rFonts w:eastAsia="SimHei" w:hint="eastAsia"/>
        <w:sz w:val="16"/>
        <w:szCs w:val="16"/>
      </w:rPr>
      <w:t>第</w:t>
    </w:r>
    <w:r w:rsidRPr="00804697">
      <w:rPr>
        <w:rFonts w:eastAsia="SimHei" w:hint="eastAsia"/>
        <w:sz w:val="16"/>
        <w:szCs w:val="16"/>
      </w:rPr>
      <w:fldChar w:fldCharType="begin"/>
    </w:r>
    <w:r w:rsidRPr="00804697">
      <w:rPr>
        <w:rFonts w:eastAsia="SimHei" w:hint="eastAsia"/>
        <w:sz w:val="16"/>
        <w:szCs w:val="16"/>
      </w:rPr>
      <w:instrText xml:space="preserve"> PAGE   \* MERGEFORMAT </w:instrText>
    </w:r>
    <w:r w:rsidRPr="00804697">
      <w:rPr>
        <w:rFonts w:eastAsia="SimHei" w:hint="eastAsia"/>
        <w:sz w:val="16"/>
        <w:szCs w:val="16"/>
      </w:rPr>
      <w:fldChar w:fldCharType="separate"/>
    </w:r>
    <w:r w:rsidR="0045347F">
      <w:rPr>
        <w:rFonts w:eastAsia="SimHei"/>
        <w:noProof/>
        <w:sz w:val="16"/>
        <w:szCs w:val="16"/>
      </w:rPr>
      <w:t>8</w:t>
    </w:r>
    <w:r w:rsidRPr="00804697">
      <w:rPr>
        <w:rFonts w:eastAsia="SimHei" w:hint="eastAsia"/>
        <w:sz w:val="16"/>
        <w:szCs w:val="16"/>
      </w:rPr>
      <w:fldChar w:fldCharType="end"/>
    </w:r>
    <w:r w:rsidRPr="00804697">
      <w:rPr>
        <w:rFonts w:eastAsia="SimHei" w:hint="eastAsia"/>
        <w:sz w:val="16"/>
        <w:szCs w:val="16"/>
      </w:rPr>
      <w:t>頁，共</w:t>
    </w:r>
    <w:r w:rsidRPr="00804697">
      <w:rPr>
        <w:rFonts w:eastAsia="SimHei" w:hint="eastAsia"/>
        <w:sz w:val="16"/>
        <w:szCs w:val="16"/>
      </w:rPr>
      <w:fldChar w:fldCharType="begin"/>
    </w:r>
    <w:r w:rsidRPr="00804697">
      <w:rPr>
        <w:rFonts w:eastAsia="SimHei" w:hint="eastAsia"/>
        <w:sz w:val="16"/>
        <w:szCs w:val="16"/>
      </w:rPr>
      <w:instrText xml:space="preserve"> NUMPAGES  \* Arabic  \* MERGEFORMAT </w:instrText>
    </w:r>
    <w:r w:rsidRPr="00804697">
      <w:rPr>
        <w:rFonts w:eastAsia="SimHei" w:hint="eastAsia"/>
        <w:sz w:val="16"/>
        <w:szCs w:val="16"/>
      </w:rPr>
      <w:fldChar w:fldCharType="separate"/>
    </w:r>
    <w:r w:rsidR="0045347F">
      <w:rPr>
        <w:rFonts w:eastAsia="SimHei"/>
        <w:noProof/>
        <w:sz w:val="16"/>
        <w:szCs w:val="16"/>
      </w:rPr>
      <w:t>8</w:t>
    </w:r>
    <w:r w:rsidRPr="00804697">
      <w:rPr>
        <w:rFonts w:eastAsia="SimHei" w:hint="eastAsia"/>
        <w:sz w:val="16"/>
        <w:szCs w:val="16"/>
      </w:rPr>
      <w:fldChar w:fldCharType="end"/>
    </w:r>
    <w:r w:rsidRPr="00804697">
      <w:rPr>
        <w:rFonts w:eastAsia="SimHei" w:hint="eastAsia"/>
        <w:sz w:val="16"/>
        <w:szCs w:val="16"/>
      </w:rPr>
      <w:t>頁</w:t>
    </w:r>
    <w:r>
      <w:rPr>
        <w:rFonts w:eastAsia="SimHei"/>
        <w:sz w:val="16"/>
        <w:szCs w:val="16"/>
      </w:rPr>
      <w:tab/>
    </w:r>
    <w:r w:rsidRPr="00804697">
      <w:rPr>
        <w:rFonts w:eastAsia="SimHei" w:hint="eastAsia"/>
        <w:sz w:val="16"/>
      </w:rPr>
      <w:t>2020</w:t>
    </w:r>
    <w:r w:rsidRPr="00804697">
      <w:rPr>
        <w:rFonts w:eastAsia="SimHei" w:hint="eastAsia"/>
        <w:sz w:val="16"/>
      </w:rPr>
      <w:t>年</w:t>
    </w:r>
    <w:r w:rsidRPr="00804697">
      <w:rPr>
        <w:rFonts w:eastAsia="SimHei" w:hint="eastAsia"/>
        <w:sz w:val="16"/>
      </w:rPr>
      <w:t>6</w:t>
    </w:r>
    <w:r w:rsidRPr="00804697">
      <w:rPr>
        <w:rFonts w:eastAsia="SimHei" w:hint="eastAsia"/>
        <w:sz w:val="16"/>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C641" w14:textId="77777777" w:rsidR="008C3CE0" w:rsidRDefault="008C3CE0">
      <w:r>
        <w:separator/>
      </w:r>
    </w:p>
  </w:footnote>
  <w:footnote w:type="continuationSeparator" w:id="0">
    <w:p w14:paraId="091C5E6C" w14:textId="77777777" w:rsidR="008C3CE0" w:rsidRDefault="008C3C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E77F" w14:textId="7FF53B34" w:rsidR="00CB5AB8" w:rsidRPr="00804697" w:rsidRDefault="00CB5AB8" w:rsidP="00E80B16">
    <w:pPr>
      <w:pStyle w:val="Header"/>
      <w:jc w:val="center"/>
      <w:rPr>
        <w:rFonts w:eastAsia="SimHei"/>
        <w:b/>
        <w:bCs/>
        <w:sz w:val="24"/>
        <w:szCs w:val="24"/>
      </w:rPr>
    </w:pPr>
    <w:r w:rsidRPr="00804697">
      <w:rPr>
        <w:rFonts w:eastAsia="SimHei" w:hint="eastAsia"/>
        <w:b/>
        <w:bCs/>
        <w:sz w:val="24"/>
        <w:szCs w:val="24"/>
      </w:rPr>
      <w:t>僅供參考</w:t>
    </w:r>
    <w:r w:rsidRPr="00804697">
      <w:rPr>
        <w:rFonts w:eastAsia="SimHei" w:hint="eastAsia"/>
        <w:b/>
        <w:bCs/>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091"/>
    <w:multiLevelType w:val="hybridMultilevel"/>
    <w:tmpl w:val="92DC7CB8"/>
    <w:lvl w:ilvl="0" w:tplc="41445076">
      <w:start w:val="1"/>
      <w:numFmt w:val="decimal"/>
      <w:lvlText w:val="%1."/>
      <w:lvlJc w:val="left"/>
      <w:pPr>
        <w:ind w:left="479" w:hanging="361"/>
        <w:jc w:val="left"/>
      </w:pPr>
      <w:rPr>
        <w:rFonts w:ascii="Calibri" w:eastAsia="Calibri" w:hAnsi="Calibri" w:cs="Calibri" w:hint="default"/>
        <w:w w:val="100"/>
        <w:sz w:val="21"/>
        <w:szCs w:val="21"/>
        <w:lang w:val="en-US" w:eastAsia="en-US" w:bidi="en-US"/>
      </w:rPr>
    </w:lvl>
    <w:lvl w:ilvl="1" w:tplc="487634C0">
      <w:numFmt w:val="bullet"/>
      <w:lvlText w:val="•"/>
      <w:lvlJc w:val="left"/>
      <w:pPr>
        <w:ind w:left="640" w:hanging="361"/>
      </w:pPr>
      <w:rPr>
        <w:rFonts w:hint="default"/>
        <w:lang w:val="en-US" w:eastAsia="en-US" w:bidi="en-US"/>
      </w:rPr>
    </w:lvl>
    <w:lvl w:ilvl="2" w:tplc="2370CEAA">
      <w:numFmt w:val="bullet"/>
      <w:lvlText w:val="•"/>
      <w:lvlJc w:val="left"/>
      <w:pPr>
        <w:ind w:left="1804" w:hanging="361"/>
      </w:pPr>
      <w:rPr>
        <w:rFonts w:hint="default"/>
        <w:lang w:val="en-US" w:eastAsia="en-US" w:bidi="en-US"/>
      </w:rPr>
    </w:lvl>
    <w:lvl w:ilvl="3" w:tplc="D9B0B0B0">
      <w:numFmt w:val="bullet"/>
      <w:lvlText w:val="•"/>
      <w:lvlJc w:val="left"/>
      <w:pPr>
        <w:ind w:left="2968" w:hanging="361"/>
      </w:pPr>
      <w:rPr>
        <w:rFonts w:hint="default"/>
        <w:lang w:val="en-US" w:eastAsia="en-US" w:bidi="en-US"/>
      </w:rPr>
    </w:lvl>
    <w:lvl w:ilvl="4" w:tplc="F87079DC">
      <w:numFmt w:val="bullet"/>
      <w:lvlText w:val="•"/>
      <w:lvlJc w:val="left"/>
      <w:pPr>
        <w:ind w:left="4133" w:hanging="361"/>
      </w:pPr>
      <w:rPr>
        <w:rFonts w:hint="default"/>
        <w:lang w:val="en-US" w:eastAsia="en-US" w:bidi="en-US"/>
      </w:rPr>
    </w:lvl>
    <w:lvl w:ilvl="5" w:tplc="53B82D0A">
      <w:numFmt w:val="bullet"/>
      <w:lvlText w:val="•"/>
      <w:lvlJc w:val="left"/>
      <w:pPr>
        <w:ind w:left="5297" w:hanging="361"/>
      </w:pPr>
      <w:rPr>
        <w:rFonts w:hint="default"/>
        <w:lang w:val="en-US" w:eastAsia="en-US" w:bidi="en-US"/>
      </w:rPr>
    </w:lvl>
    <w:lvl w:ilvl="6" w:tplc="3D82F92E">
      <w:numFmt w:val="bullet"/>
      <w:lvlText w:val="•"/>
      <w:lvlJc w:val="left"/>
      <w:pPr>
        <w:ind w:left="6462" w:hanging="361"/>
      </w:pPr>
      <w:rPr>
        <w:rFonts w:hint="default"/>
        <w:lang w:val="en-US" w:eastAsia="en-US" w:bidi="en-US"/>
      </w:rPr>
    </w:lvl>
    <w:lvl w:ilvl="7" w:tplc="0D3AD6B8">
      <w:numFmt w:val="bullet"/>
      <w:lvlText w:val="•"/>
      <w:lvlJc w:val="left"/>
      <w:pPr>
        <w:ind w:left="7626" w:hanging="361"/>
      </w:pPr>
      <w:rPr>
        <w:rFonts w:hint="default"/>
        <w:lang w:val="en-US" w:eastAsia="en-US" w:bidi="en-US"/>
      </w:rPr>
    </w:lvl>
    <w:lvl w:ilvl="8" w:tplc="D25E0A9E">
      <w:numFmt w:val="bullet"/>
      <w:lvlText w:val="•"/>
      <w:lvlJc w:val="left"/>
      <w:pPr>
        <w:ind w:left="8791" w:hanging="361"/>
      </w:pPr>
      <w:rPr>
        <w:rFonts w:hint="default"/>
        <w:lang w:val="en-US" w:eastAsia="en-US" w:bidi="en-US"/>
      </w:rPr>
    </w:lvl>
  </w:abstractNum>
  <w:abstractNum w:abstractNumId="1" w15:restartNumberingAfterBreak="0">
    <w:nsid w:val="0A96532A"/>
    <w:multiLevelType w:val="hybridMultilevel"/>
    <w:tmpl w:val="7FCA040E"/>
    <w:lvl w:ilvl="0" w:tplc="019AE3EE">
      <w:numFmt w:val="bullet"/>
      <w:lvlText w:val=""/>
      <w:lvlJc w:val="left"/>
      <w:pPr>
        <w:ind w:left="374" w:hanging="274"/>
      </w:pPr>
      <w:rPr>
        <w:rFonts w:ascii="Wingdings" w:eastAsia="Wingdings" w:hAnsi="Wingdings" w:cs="Wingdings" w:hint="default"/>
        <w:w w:val="100"/>
        <w:sz w:val="21"/>
        <w:szCs w:val="21"/>
        <w:lang w:val="en-US" w:eastAsia="en-US" w:bidi="en-US"/>
      </w:rPr>
    </w:lvl>
    <w:lvl w:ilvl="1" w:tplc="AF247ECE">
      <w:numFmt w:val="bullet"/>
      <w:lvlText w:val="•"/>
      <w:lvlJc w:val="left"/>
      <w:pPr>
        <w:ind w:left="899" w:hanging="274"/>
      </w:pPr>
      <w:rPr>
        <w:rFonts w:hint="default"/>
        <w:lang w:val="en-US" w:eastAsia="en-US" w:bidi="en-US"/>
      </w:rPr>
    </w:lvl>
    <w:lvl w:ilvl="2" w:tplc="47A612F0">
      <w:numFmt w:val="bullet"/>
      <w:lvlText w:val="•"/>
      <w:lvlJc w:val="left"/>
      <w:pPr>
        <w:ind w:left="1418" w:hanging="274"/>
      </w:pPr>
      <w:rPr>
        <w:rFonts w:hint="default"/>
        <w:lang w:val="en-US" w:eastAsia="en-US" w:bidi="en-US"/>
      </w:rPr>
    </w:lvl>
    <w:lvl w:ilvl="3" w:tplc="E90E4EF0">
      <w:numFmt w:val="bullet"/>
      <w:lvlText w:val="•"/>
      <w:lvlJc w:val="left"/>
      <w:pPr>
        <w:ind w:left="1937" w:hanging="274"/>
      </w:pPr>
      <w:rPr>
        <w:rFonts w:hint="default"/>
        <w:lang w:val="en-US" w:eastAsia="en-US" w:bidi="en-US"/>
      </w:rPr>
    </w:lvl>
    <w:lvl w:ilvl="4" w:tplc="D8249CB4">
      <w:numFmt w:val="bullet"/>
      <w:lvlText w:val="•"/>
      <w:lvlJc w:val="left"/>
      <w:pPr>
        <w:ind w:left="2456" w:hanging="274"/>
      </w:pPr>
      <w:rPr>
        <w:rFonts w:hint="default"/>
        <w:lang w:val="en-US" w:eastAsia="en-US" w:bidi="en-US"/>
      </w:rPr>
    </w:lvl>
    <w:lvl w:ilvl="5" w:tplc="3A289FD4">
      <w:numFmt w:val="bullet"/>
      <w:lvlText w:val="•"/>
      <w:lvlJc w:val="left"/>
      <w:pPr>
        <w:ind w:left="2975" w:hanging="274"/>
      </w:pPr>
      <w:rPr>
        <w:rFonts w:hint="default"/>
        <w:lang w:val="en-US" w:eastAsia="en-US" w:bidi="en-US"/>
      </w:rPr>
    </w:lvl>
    <w:lvl w:ilvl="6" w:tplc="1BCA92C0">
      <w:numFmt w:val="bullet"/>
      <w:lvlText w:val="•"/>
      <w:lvlJc w:val="left"/>
      <w:pPr>
        <w:ind w:left="3494" w:hanging="274"/>
      </w:pPr>
      <w:rPr>
        <w:rFonts w:hint="default"/>
        <w:lang w:val="en-US" w:eastAsia="en-US" w:bidi="en-US"/>
      </w:rPr>
    </w:lvl>
    <w:lvl w:ilvl="7" w:tplc="7D025372">
      <w:numFmt w:val="bullet"/>
      <w:lvlText w:val="•"/>
      <w:lvlJc w:val="left"/>
      <w:pPr>
        <w:ind w:left="4013" w:hanging="274"/>
      </w:pPr>
      <w:rPr>
        <w:rFonts w:hint="default"/>
        <w:lang w:val="en-US" w:eastAsia="en-US" w:bidi="en-US"/>
      </w:rPr>
    </w:lvl>
    <w:lvl w:ilvl="8" w:tplc="914EC6C8">
      <w:numFmt w:val="bullet"/>
      <w:lvlText w:val="•"/>
      <w:lvlJc w:val="left"/>
      <w:pPr>
        <w:ind w:left="4532" w:hanging="274"/>
      </w:pPr>
      <w:rPr>
        <w:rFonts w:hint="default"/>
        <w:lang w:val="en-US" w:eastAsia="en-US" w:bidi="en-US"/>
      </w:rPr>
    </w:lvl>
  </w:abstractNum>
  <w:abstractNum w:abstractNumId="2" w15:restartNumberingAfterBreak="0">
    <w:nsid w:val="0F6B4141"/>
    <w:multiLevelType w:val="hybridMultilevel"/>
    <w:tmpl w:val="5D9E10A8"/>
    <w:lvl w:ilvl="0" w:tplc="6E88BEBA">
      <w:numFmt w:val="bullet"/>
      <w:lvlText w:val=""/>
      <w:lvlJc w:val="left"/>
      <w:pPr>
        <w:ind w:left="360" w:hanging="253"/>
      </w:pPr>
      <w:rPr>
        <w:rFonts w:ascii="Wingdings" w:eastAsia="Wingdings" w:hAnsi="Wingdings" w:cs="Wingdings" w:hint="default"/>
        <w:w w:val="100"/>
        <w:sz w:val="21"/>
        <w:szCs w:val="21"/>
        <w:lang w:val="en-US" w:eastAsia="en-US" w:bidi="en-US"/>
      </w:rPr>
    </w:lvl>
    <w:lvl w:ilvl="1" w:tplc="8FC26A10">
      <w:numFmt w:val="bullet"/>
      <w:lvlText w:val="•"/>
      <w:lvlJc w:val="left"/>
      <w:pPr>
        <w:ind w:left="844" w:hanging="253"/>
      </w:pPr>
      <w:rPr>
        <w:rFonts w:hint="default"/>
        <w:lang w:val="en-US" w:eastAsia="en-US" w:bidi="en-US"/>
      </w:rPr>
    </w:lvl>
    <w:lvl w:ilvl="2" w:tplc="447A8E56">
      <w:numFmt w:val="bullet"/>
      <w:lvlText w:val="•"/>
      <w:lvlJc w:val="left"/>
      <w:pPr>
        <w:ind w:left="1329" w:hanging="253"/>
      </w:pPr>
      <w:rPr>
        <w:rFonts w:hint="default"/>
        <w:lang w:val="en-US" w:eastAsia="en-US" w:bidi="en-US"/>
      </w:rPr>
    </w:lvl>
    <w:lvl w:ilvl="3" w:tplc="11B6F156">
      <w:numFmt w:val="bullet"/>
      <w:lvlText w:val="•"/>
      <w:lvlJc w:val="left"/>
      <w:pPr>
        <w:ind w:left="1813" w:hanging="253"/>
      </w:pPr>
      <w:rPr>
        <w:rFonts w:hint="default"/>
        <w:lang w:val="en-US" w:eastAsia="en-US" w:bidi="en-US"/>
      </w:rPr>
    </w:lvl>
    <w:lvl w:ilvl="4" w:tplc="F1C84BD4">
      <w:numFmt w:val="bullet"/>
      <w:lvlText w:val="•"/>
      <w:lvlJc w:val="left"/>
      <w:pPr>
        <w:ind w:left="2298" w:hanging="253"/>
      </w:pPr>
      <w:rPr>
        <w:rFonts w:hint="default"/>
        <w:lang w:val="en-US" w:eastAsia="en-US" w:bidi="en-US"/>
      </w:rPr>
    </w:lvl>
    <w:lvl w:ilvl="5" w:tplc="800845E4">
      <w:numFmt w:val="bullet"/>
      <w:lvlText w:val="•"/>
      <w:lvlJc w:val="left"/>
      <w:pPr>
        <w:ind w:left="2782" w:hanging="253"/>
      </w:pPr>
      <w:rPr>
        <w:rFonts w:hint="default"/>
        <w:lang w:val="en-US" w:eastAsia="en-US" w:bidi="en-US"/>
      </w:rPr>
    </w:lvl>
    <w:lvl w:ilvl="6" w:tplc="8C1C9418">
      <w:numFmt w:val="bullet"/>
      <w:lvlText w:val="•"/>
      <w:lvlJc w:val="left"/>
      <w:pPr>
        <w:ind w:left="3267" w:hanging="253"/>
      </w:pPr>
      <w:rPr>
        <w:rFonts w:hint="default"/>
        <w:lang w:val="en-US" w:eastAsia="en-US" w:bidi="en-US"/>
      </w:rPr>
    </w:lvl>
    <w:lvl w:ilvl="7" w:tplc="066CC4AC">
      <w:numFmt w:val="bullet"/>
      <w:lvlText w:val="•"/>
      <w:lvlJc w:val="left"/>
      <w:pPr>
        <w:ind w:left="3751" w:hanging="253"/>
      </w:pPr>
      <w:rPr>
        <w:rFonts w:hint="default"/>
        <w:lang w:val="en-US" w:eastAsia="en-US" w:bidi="en-US"/>
      </w:rPr>
    </w:lvl>
    <w:lvl w:ilvl="8" w:tplc="8CAAC5DC">
      <w:numFmt w:val="bullet"/>
      <w:lvlText w:val="•"/>
      <w:lvlJc w:val="left"/>
      <w:pPr>
        <w:ind w:left="4236" w:hanging="253"/>
      </w:pPr>
      <w:rPr>
        <w:rFonts w:hint="default"/>
        <w:lang w:val="en-US" w:eastAsia="en-US" w:bidi="en-US"/>
      </w:rPr>
    </w:lvl>
  </w:abstractNum>
  <w:abstractNum w:abstractNumId="3" w15:restartNumberingAfterBreak="0">
    <w:nsid w:val="15DB2CC6"/>
    <w:multiLevelType w:val="hybridMultilevel"/>
    <w:tmpl w:val="E8D4C18C"/>
    <w:lvl w:ilvl="0" w:tplc="A7F262E6">
      <w:numFmt w:val="bullet"/>
      <w:lvlText w:val=""/>
      <w:lvlJc w:val="left"/>
      <w:pPr>
        <w:ind w:left="360" w:hanging="253"/>
      </w:pPr>
      <w:rPr>
        <w:rFonts w:ascii="Wingdings" w:eastAsia="Wingdings" w:hAnsi="Wingdings" w:cs="Wingdings" w:hint="default"/>
        <w:w w:val="100"/>
        <w:sz w:val="21"/>
        <w:szCs w:val="21"/>
        <w:lang w:val="en-US" w:eastAsia="en-US" w:bidi="en-US"/>
      </w:rPr>
    </w:lvl>
    <w:lvl w:ilvl="1" w:tplc="7DDE2984">
      <w:numFmt w:val="bullet"/>
      <w:lvlText w:val="•"/>
      <w:lvlJc w:val="left"/>
      <w:pPr>
        <w:ind w:left="844" w:hanging="253"/>
      </w:pPr>
      <w:rPr>
        <w:rFonts w:hint="default"/>
        <w:lang w:val="en-US" w:eastAsia="en-US" w:bidi="en-US"/>
      </w:rPr>
    </w:lvl>
    <w:lvl w:ilvl="2" w:tplc="1200D69E">
      <w:numFmt w:val="bullet"/>
      <w:lvlText w:val="•"/>
      <w:lvlJc w:val="left"/>
      <w:pPr>
        <w:ind w:left="1329" w:hanging="253"/>
      </w:pPr>
      <w:rPr>
        <w:rFonts w:hint="default"/>
        <w:lang w:val="en-US" w:eastAsia="en-US" w:bidi="en-US"/>
      </w:rPr>
    </w:lvl>
    <w:lvl w:ilvl="3" w:tplc="1C483854">
      <w:numFmt w:val="bullet"/>
      <w:lvlText w:val="•"/>
      <w:lvlJc w:val="left"/>
      <w:pPr>
        <w:ind w:left="1813" w:hanging="253"/>
      </w:pPr>
      <w:rPr>
        <w:rFonts w:hint="default"/>
        <w:lang w:val="en-US" w:eastAsia="en-US" w:bidi="en-US"/>
      </w:rPr>
    </w:lvl>
    <w:lvl w:ilvl="4" w:tplc="3F68DCB6">
      <w:numFmt w:val="bullet"/>
      <w:lvlText w:val="•"/>
      <w:lvlJc w:val="left"/>
      <w:pPr>
        <w:ind w:left="2298" w:hanging="253"/>
      </w:pPr>
      <w:rPr>
        <w:rFonts w:hint="default"/>
        <w:lang w:val="en-US" w:eastAsia="en-US" w:bidi="en-US"/>
      </w:rPr>
    </w:lvl>
    <w:lvl w:ilvl="5" w:tplc="B6625D26">
      <w:numFmt w:val="bullet"/>
      <w:lvlText w:val="•"/>
      <w:lvlJc w:val="left"/>
      <w:pPr>
        <w:ind w:left="2782" w:hanging="253"/>
      </w:pPr>
      <w:rPr>
        <w:rFonts w:hint="default"/>
        <w:lang w:val="en-US" w:eastAsia="en-US" w:bidi="en-US"/>
      </w:rPr>
    </w:lvl>
    <w:lvl w:ilvl="6" w:tplc="E23EEDAC">
      <w:numFmt w:val="bullet"/>
      <w:lvlText w:val="•"/>
      <w:lvlJc w:val="left"/>
      <w:pPr>
        <w:ind w:left="3267" w:hanging="253"/>
      </w:pPr>
      <w:rPr>
        <w:rFonts w:hint="default"/>
        <w:lang w:val="en-US" w:eastAsia="en-US" w:bidi="en-US"/>
      </w:rPr>
    </w:lvl>
    <w:lvl w:ilvl="7" w:tplc="72583F04">
      <w:numFmt w:val="bullet"/>
      <w:lvlText w:val="•"/>
      <w:lvlJc w:val="left"/>
      <w:pPr>
        <w:ind w:left="3751" w:hanging="253"/>
      </w:pPr>
      <w:rPr>
        <w:rFonts w:hint="default"/>
        <w:lang w:val="en-US" w:eastAsia="en-US" w:bidi="en-US"/>
      </w:rPr>
    </w:lvl>
    <w:lvl w:ilvl="8" w:tplc="08DC1AC6">
      <w:numFmt w:val="bullet"/>
      <w:lvlText w:val="•"/>
      <w:lvlJc w:val="left"/>
      <w:pPr>
        <w:ind w:left="4236" w:hanging="253"/>
      </w:pPr>
      <w:rPr>
        <w:rFonts w:hint="default"/>
        <w:lang w:val="en-US" w:eastAsia="en-US" w:bidi="en-US"/>
      </w:rPr>
    </w:lvl>
  </w:abstractNum>
  <w:abstractNum w:abstractNumId="4" w15:restartNumberingAfterBreak="0">
    <w:nsid w:val="18286D7D"/>
    <w:multiLevelType w:val="hybridMultilevel"/>
    <w:tmpl w:val="40322736"/>
    <w:lvl w:ilvl="0" w:tplc="9D16DDE2">
      <w:numFmt w:val="bullet"/>
      <w:lvlText w:val=""/>
      <w:lvlJc w:val="left"/>
      <w:pPr>
        <w:ind w:left="292" w:hanging="173"/>
      </w:pPr>
      <w:rPr>
        <w:rFonts w:ascii="Symbol" w:eastAsia="Symbol" w:hAnsi="Symbol" w:cs="Symbol" w:hint="default"/>
        <w:w w:val="100"/>
        <w:sz w:val="21"/>
        <w:szCs w:val="21"/>
        <w:lang w:val="en-US" w:eastAsia="en-US" w:bidi="en-US"/>
      </w:rPr>
    </w:lvl>
    <w:lvl w:ilvl="1" w:tplc="C616C6DC">
      <w:numFmt w:val="bullet"/>
      <w:lvlText w:val="•"/>
      <w:lvlJc w:val="left"/>
      <w:pPr>
        <w:ind w:left="1382" w:hanging="173"/>
      </w:pPr>
      <w:rPr>
        <w:rFonts w:hint="default"/>
        <w:lang w:val="en-US" w:eastAsia="en-US" w:bidi="en-US"/>
      </w:rPr>
    </w:lvl>
    <w:lvl w:ilvl="2" w:tplc="6C7C4C1A">
      <w:numFmt w:val="bullet"/>
      <w:lvlText w:val="•"/>
      <w:lvlJc w:val="left"/>
      <w:pPr>
        <w:ind w:left="2464" w:hanging="173"/>
      </w:pPr>
      <w:rPr>
        <w:rFonts w:hint="default"/>
        <w:lang w:val="en-US" w:eastAsia="en-US" w:bidi="en-US"/>
      </w:rPr>
    </w:lvl>
    <w:lvl w:ilvl="3" w:tplc="EA3EFC6C">
      <w:numFmt w:val="bullet"/>
      <w:lvlText w:val="•"/>
      <w:lvlJc w:val="left"/>
      <w:pPr>
        <w:ind w:left="3546" w:hanging="173"/>
      </w:pPr>
      <w:rPr>
        <w:rFonts w:hint="default"/>
        <w:lang w:val="en-US" w:eastAsia="en-US" w:bidi="en-US"/>
      </w:rPr>
    </w:lvl>
    <w:lvl w:ilvl="4" w:tplc="5254C992">
      <w:numFmt w:val="bullet"/>
      <w:lvlText w:val="•"/>
      <w:lvlJc w:val="left"/>
      <w:pPr>
        <w:ind w:left="4628" w:hanging="173"/>
      </w:pPr>
      <w:rPr>
        <w:rFonts w:hint="default"/>
        <w:lang w:val="en-US" w:eastAsia="en-US" w:bidi="en-US"/>
      </w:rPr>
    </w:lvl>
    <w:lvl w:ilvl="5" w:tplc="7AE2B5FE">
      <w:numFmt w:val="bullet"/>
      <w:lvlText w:val="•"/>
      <w:lvlJc w:val="left"/>
      <w:pPr>
        <w:ind w:left="5710" w:hanging="173"/>
      </w:pPr>
      <w:rPr>
        <w:rFonts w:hint="default"/>
        <w:lang w:val="en-US" w:eastAsia="en-US" w:bidi="en-US"/>
      </w:rPr>
    </w:lvl>
    <w:lvl w:ilvl="6" w:tplc="44920FE2">
      <w:numFmt w:val="bullet"/>
      <w:lvlText w:val="•"/>
      <w:lvlJc w:val="left"/>
      <w:pPr>
        <w:ind w:left="6792" w:hanging="173"/>
      </w:pPr>
      <w:rPr>
        <w:rFonts w:hint="default"/>
        <w:lang w:val="en-US" w:eastAsia="en-US" w:bidi="en-US"/>
      </w:rPr>
    </w:lvl>
    <w:lvl w:ilvl="7" w:tplc="9816162C">
      <w:numFmt w:val="bullet"/>
      <w:lvlText w:val="•"/>
      <w:lvlJc w:val="left"/>
      <w:pPr>
        <w:ind w:left="7874" w:hanging="173"/>
      </w:pPr>
      <w:rPr>
        <w:rFonts w:hint="default"/>
        <w:lang w:val="en-US" w:eastAsia="en-US" w:bidi="en-US"/>
      </w:rPr>
    </w:lvl>
    <w:lvl w:ilvl="8" w:tplc="E2601538">
      <w:numFmt w:val="bullet"/>
      <w:lvlText w:val="•"/>
      <w:lvlJc w:val="left"/>
      <w:pPr>
        <w:ind w:left="8956" w:hanging="173"/>
      </w:pPr>
      <w:rPr>
        <w:rFonts w:hint="default"/>
        <w:lang w:val="en-US" w:eastAsia="en-US" w:bidi="en-US"/>
      </w:rPr>
    </w:lvl>
  </w:abstractNum>
  <w:abstractNum w:abstractNumId="5" w15:restartNumberingAfterBreak="0">
    <w:nsid w:val="1CC276ED"/>
    <w:multiLevelType w:val="hybridMultilevel"/>
    <w:tmpl w:val="53FEBA6A"/>
    <w:lvl w:ilvl="0" w:tplc="258CDFE6">
      <w:numFmt w:val="bullet"/>
      <w:lvlText w:val=""/>
      <w:lvlJc w:val="left"/>
      <w:pPr>
        <w:ind w:left="367" w:hanging="274"/>
      </w:pPr>
      <w:rPr>
        <w:rFonts w:ascii="Wingdings" w:eastAsia="Wingdings" w:hAnsi="Wingdings" w:cs="Wingdings" w:hint="default"/>
        <w:w w:val="100"/>
        <w:sz w:val="21"/>
        <w:szCs w:val="21"/>
        <w:lang w:val="en-US" w:eastAsia="en-US" w:bidi="en-US"/>
      </w:rPr>
    </w:lvl>
    <w:lvl w:ilvl="1" w:tplc="2A08F33C">
      <w:numFmt w:val="bullet"/>
      <w:lvlText w:val="•"/>
      <w:lvlJc w:val="left"/>
      <w:pPr>
        <w:ind w:left="881" w:hanging="274"/>
      </w:pPr>
      <w:rPr>
        <w:rFonts w:hint="default"/>
        <w:lang w:val="en-US" w:eastAsia="en-US" w:bidi="en-US"/>
      </w:rPr>
    </w:lvl>
    <w:lvl w:ilvl="2" w:tplc="DE9C8CCA">
      <w:numFmt w:val="bullet"/>
      <w:lvlText w:val="•"/>
      <w:lvlJc w:val="left"/>
      <w:pPr>
        <w:ind w:left="1402" w:hanging="274"/>
      </w:pPr>
      <w:rPr>
        <w:rFonts w:hint="default"/>
        <w:lang w:val="en-US" w:eastAsia="en-US" w:bidi="en-US"/>
      </w:rPr>
    </w:lvl>
    <w:lvl w:ilvl="3" w:tplc="A8D0C114">
      <w:numFmt w:val="bullet"/>
      <w:lvlText w:val="•"/>
      <w:lvlJc w:val="left"/>
      <w:pPr>
        <w:ind w:left="1923" w:hanging="274"/>
      </w:pPr>
      <w:rPr>
        <w:rFonts w:hint="default"/>
        <w:lang w:val="en-US" w:eastAsia="en-US" w:bidi="en-US"/>
      </w:rPr>
    </w:lvl>
    <w:lvl w:ilvl="4" w:tplc="C8223D92">
      <w:numFmt w:val="bullet"/>
      <w:lvlText w:val="•"/>
      <w:lvlJc w:val="left"/>
      <w:pPr>
        <w:ind w:left="2444" w:hanging="274"/>
      </w:pPr>
      <w:rPr>
        <w:rFonts w:hint="default"/>
        <w:lang w:val="en-US" w:eastAsia="en-US" w:bidi="en-US"/>
      </w:rPr>
    </w:lvl>
    <w:lvl w:ilvl="5" w:tplc="6EE8261E">
      <w:numFmt w:val="bullet"/>
      <w:lvlText w:val="•"/>
      <w:lvlJc w:val="left"/>
      <w:pPr>
        <w:ind w:left="2965" w:hanging="274"/>
      </w:pPr>
      <w:rPr>
        <w:rFonts w:hint="default"/>
        <w:lang w:val="en-US" w:eastAsia="en-US" w:bidi="en-US"/>
      </w:rPr>
    </w:lvl>
    <w:lvl w:ilvl="6" w:tplc="B0BA4412">
      <w:numFmt w:val="bullet"/>
      <w:lvlText w:val="•"/>
      <w:lvlJc w:val="left"/>
      <w:pPr>
        <w:ind w:left="3486" w:hanging="274"/>
      </w:pPr>
      <w:rPr>
        <w:rFonts w:hint="default"/>
        <w:lang w:val="en-US" w:eastAsia="en-US" w:bidi="en-US"/>
      </w:rPr>
    </w:lvl>
    <w:lvl w:ilvl="7" w:tplc="D2FEEF8A">
      <w:numFmt w:val="bullet"/>
      <w:lvlText w:val="•"/>
      <w:lvlJc w:val="left"/>
      <w:pPr>
        <w:ind w:left="4007" w:hanging="274"/>
      </w:pPr>
      <w:rPr>
        <w:rFonts w:hint="default"/>
        <w:lang w:val="en-US" w:eastAsia="en-US" w:bidi="en-US"/>
      </w:rPr>
    </w:lvl>
    <w:lvl w:ilvl="8" w:tplc="15081F66">
      <w:numFmt w:val="bullet"/>
      <w:lvlText w:val="•"/>
      <w:lvlJc w:val="left"/>
      <w:pPr>
        <w:ind w:left="4528" w:hanging="274"/>
      </w:pPr>
      <w:rPr>
        <w:rFonts w:hint="default"/>
        <w:lang w:val="en-US" w:eastAsia="en-US" w:bidi="en-US"/>
      </w:rPr>
    </w:lvl>
  </w:abstractNum>
  <w:abstractNum w:abstractNumId="6" w15:restartNumberingAfterBreak="0">
    <w:nsid w:val="25950AA6"/>
    <w:multiLevelType w:val="hybridMultilevel"/>
    <w:tmpl w:val="69868F84"/>
    <w:lvl w:ilvl="0" w:tplc="29702EB2">
      <w:numFmt w:val="bullet"/>
      <w:lvlText w:val=""/>
      <w:lvlJc w:val="left"/>
      <w:pPr>
        <w:ind w:left="367" w:hanging="260"/>
      </w:pPr>
      <w:rPr>
        <w:rFonts w:ascii="Wingdings" w:eastAsia="Wingdings" w:hAnsi="Wingdings" w:cs="Wingdings" w:hint="default"/>
        <w:w w:val="100"/>
        <w:sz w:val="21"/>
        <w:szCs w:val="21"/>
        <w:lang w:val="en-US" w:eastAsia="en-US" w:bidi="en-US"/>
      </w:rPr>
    </w:lvl>
    <w:lvl w:ilvl="1" w:tplc="F27C0B90">
      <w:numFmt w:val="bullet"/>
      <w:lvlText w:val="•"/>
      <w:lvlJc w:val="left"/>
      <w:pPr>
        <w:ind w:left="844" w:hanging="260"/>
      </w:pPr>
      <w:rPr>
        <w:rFonts w:hint="default"/>
        <w:lang w:val="en-US" w:eastAsia="en-US" w:bidi="en-US"/>
      </w:rPr>
    </w:lvl>
    <w:lvl w:ilvl="2" w:tplc="09C291EE">
      <w:numFmt w:val="bullet"/>
      <w:lvlText w:val="•"/>
      <w:lvlJc w:val="left"/>
      <w:pPr>
        <w:ind w:left="1329" w:hanging="260"/>
      </w:pPr>
      <w:rPr>
        <w:rFonts w:hint="default"/>
        <w:lang w:val="en-US" w:eastAsia="en-US" w:bidi="en-US"/>
      </w:rPr>
    </w:lvl>
    <w:lvl w:ilvl="3" w:tplc="EAF44F92">
      <w:numFmt w:val="bullet"/>
      <w:lvlText w:val="•"/>
      <w:lvlJc w:val="left"/>
      <w:pPr>
        <w:ind w:left="1813" w:hanging="260"/>
      </w:pPr>
      <w:rPr>
        <w:rFonts w:hint="default"/>
        <w:lang w:val="en-US" w:eastAsia="en-US" w:bidi="en-US"/>
      </w:rPr>
    </w:lvl>
    <w:lvl w:ilvl="4" w:tplc="061E0290">
      <w:numFmt w:val="bullet"/>
      <w:lvlText w:val="•"/>
      <w:lvlJc w:val="left"/>
      <w:pPr>
        <w:ind w:left="2298" w:hanging="260"/>
      </w:pPr>
      <w:rPr>
        <w:rFonts w:hint="default"/>
        <w:lang w:val="en-US" w:eastAsia="en-US" w:bidi="en-US"/>
      </w:rPr>
    </w:lvl>
    <w:lvl w:ilvl="5" w:tplc="CC4623F0">
      <w:numFmt w:val="bullet"/>
      <w:lvlText w:val="•"/>
      <w:lvlJc w:val="left"/>
      <w:pPr>
        <w:ind w:left="2782" w:hanging="260"/>
      </w:pPr>
      <w:rPr>
        <w:rFonts w:hint="default"/>
        <w:lang w:val="en-US" w:eastAsia="en-US" w:bidi="en-US"/>
      </w:rPr>
    </w:lvl>
    <w:lvl w:ilvl="6" w:tplc="FF0E6F72">
      <w:numFmt w:val="bullet"/>
      <w:lvlText w:val="•"/>
      <w:lvlJc w:val="left"/>
      <w:pPr>
        <w:ind w:left="3267" w:hanging="260"/>
      </w:pPr>
      <w:rPr>
        <w:rFonts w:hint="default"/>
        <w:lang w:val="en-US" w:eastAsia="en-US" w:bidi="en-US"/>
      </w:rPr>
    </w:lvl>
    <w:lvl w:ilvl="7" w:tplc="C7908346">
      <w:numFmt w:val="bullet"/>
      <w:lvlText w:val="•"/>
      <w:lvlJc w:val="left"/>
      <w:pPr>
        <w:ind w:left="3751" w:hanging="260"/>
      </w:pPr>
      <w:rPr>
        <w:rFonts w:hint="default"/>
        <w:lang w:val="en-US" w:eastAsia="en-US" w:bidi="en-US"/>
      </w:rPr>
    </w:lvl>
    <w:lvl w:ilvl="8" w:tplc="AB5800E0">
      <w:numFmt w:val="bullet"/>
      <w:lvlText w:val="•"/>
      <w:lvlJc w:val="left"/>
      <w:pPr>
        <w:ind w:left="4236" w:hanging="260"/>
      </w:pPr>
      <w:rPr>
        <w:rFonts w:hint="default"/>
        <w:lang w:val="en-US" w:eastAsia="en-US" w:bidi="en-US"/>
      </w:rPr>
    </w:lvl>
  </w:abstractNum>
  <w:abstractNum w:abstractNumId="7" w15:restartNumberingAfterBreak="0">
    <w:nsid w:val="31681DEA"/>
    <w:multiLevelType w:val="hybridMultilevel"/>
    <w:tmpl w:val="AD8C5FFC"/>
    <w:lvl w:ilvl="0" w:tplc="E5220218">
      <w:numFmt w:val="bullet"/>
      <w:lvlText w:val=""/>
      <w:lvlJc w:val="left"/>
      <w:pPr>
        <w:ind w:left="752" w:hanging="361"/>
      </w:pPr>
      <w:rPr>
        <w:rFonts w:ascii="Symbol" w:eastAsia="Symbol" w:hAnsi="Symbol" w:cs="Symbol" w:hint="default"/>
        <w:w w:val="100"/>
        <w:sz w:val="21"/>
        <w:szCs w:val="21"/>
        <w:lang w:val="en-US" w:eastAsia="en-US" w:bidi="en-US"/>
      </w:rPr>
    </w:lvl>
    <w:lvl w:ilvl="1" w:tplc="BF7C9AB2">
      <w:numFmt w:val="bullet"/>
      <w:lvlText w:val="•"/>
      <w:lvlJc w:val="left"/>
      <w:pPr>
        <w:ind w:left="1796" w:hanging="361"/>
      </w:pPr>
      <w:rPr>
        <w:rFonts w:hint="default"/>
        <w:lang w:val="en-US" w:eastAsia="en-US" w:bidi="en-US"/>
      </w:rPr>
    </w:lvl>
    <w:lvl w:ilvl="2" w:tplc="3EC461D0">
      <w:numFmt w:val="bullet"/>
      <w:lvlText w:val="•"/>
      <w:lvlJc w:val="left"/>
      <w:pPr>
        <w:ind w:left="2832" w:hanging="361"/>
      </w:pPr>
      <w:rPr>
        <w:rFonts w:hint="default"/>
        <w:lang w:val="en-US" w:eastAsia="en-US" w:bidi="en-US"/>
      </w:rPr>
    </w:lvl>
    <w:lvl w:ilvl="3" w:tplc="060444E8">
      <w:numFmt w:val="bullet"/>
      <w:lvlText w:val="•"/>
      <w:lvlJc w:val="left"/>
      <w:pPr>
        <w:ind w:left="3868" w:hanging="361"/>
      </w:pPr>
      <w:rPr>
        <w:rFonts w:hint="default"/>
        <w:lang w:val="en-US" w:eastAsia="en-US" w:bidi="en-US"/>
      </w:rPr>
    </w:lvl>
    <w:lvl w:ilvl="4" w:tplc="09BA8450">
      <w:numFmt w:val="bullet"/>
      <w:lvlText w:val="•"/>
      <w:lvlJc w:val="left"/>
      <w:pPr>
        <w:ind w:left="4904" w:hanging="361"/>
      </w:pPr>
      <w:rPr>
        <w:rFonts w:hint="default"/>
        <w:lang w:val="en-US" w:eastAsia="en-US" w:bidi="en-US"/>
      </w:rPr>
    </w:lvl>
    <w:lvl w:ilvl="5" w:tplc="51A481A6">
      <w:numFmt w:val="bullet"/>
      <w:lvlText w:val="•"/>
      <w:lvlJc w:val="left"/>
      <w:pPr>
        <w:ind w:left="5940" w:hanging="361"/>
      </w:pPr>
      <w:rPr>
        <w:rFonts w:hint="default"/>
        <w:lang w:val="en-US" w:eastAsia="en-US" w:bidi="en-US"/>
      </w:rPr>
    </w:lvl>
    <w:lvl w:ilvl="6" w:tplc="28547304">
      <w:numFmt w:val="bullet"/>
      <w:lvlText w:val="•"/>
      <w:lvlJc w:val="left"/>
      <w:pPr>
        <w:ind w:left="6976" w:hanging="361"/>
      </w:pPr>
      <w:rPr>
        <w:rFonts w:hint="default"/>
        <w:lang w:val="en-US" w:eastAsia="en-US" w:bidi="en-US"/>
      </w:rPr>
    </w:lvl>
    <w:lvl w:ilvl="7" w:tplc="D2E68066">
      <w:numFmt w:val="bullet"/>
      <w:lvlText w:val="•"/>
      <w:lvlJc w:val="left"/>
      <w:pPr>
        <w:ind w:left="8012" w:hanging="361"/>
      </w:pPr>
      <w:rPr>
        <w:rFonts w:hint="default"/>
        <w:lang w:val="en-US" w:eastAsia="en-US" w:bidi="en-US"/>
      </w:rPr>
    </w:lvl>
    <w:lvl w:ilvl="8" w:tplc="6E4E3400">
      <w:numFmt w:val="bullet"/>
      <w:lvlText w:val="•"/>
      <w:lvlJc w:val="left"/>
      <w:pPr>
        <w:ind w:left="9048" w:hanging="361"/>
      </w:pPr>
      <w:rPr>
        <w:rFonts w:hint="default"/>
        <w:lang w:val="en-US" w:eastAsia="en-US" w:bidi="en-US"/>
      </w:rPr>
    </w:lvl>
  </w:abstractNum>
  <w:abstractNum w:abstractNumId="8" w15:restartNumberingAfterBreak="0">
    <w:nsid w:val="35595F35"/>
    <w:multiLevelType w:val="hybridMultilevel"/>
    <w:tmpl w:val="9E9AE4C4"/>
    <w:lvl w:ilvl="0" w:tplc="F4F64D6E">
      <w:numFmt w:val="bullet"/>
      <w:lvlText w:val=""/>
      <w:lvlJc w:val="left"/>
      <w:pPr>
        <w:ind w:left="374" w:hanging="274"/>
      </w:pPr>
      <w:rPr>
        <w:rFonts w:ascii="Wingdings" w:eastAsia="Wingdings" w:hAnsi="Wingdings" w:cs="Wingdings" w:hint="default"/>
        <w:w w:val="100"/>
        <w:sz w:val="21"/>
        <w:szCs w:val="21"/>
        <w:lang w:val="en-US" w:eastAsia="en-US" w:bidi="en-US"/>
      </w:rPr>
    </w:lvl>
    <w:lvl w:ilvl="1" w:tplc="CF5217F4">
      <w:numFmt w:val="bullet"/>
      <w:lvlText w:val="•"/>
      <w:lvlJc w:val="left"/>
      <w:pPr>
        <w:ind w:left="899" w:hanging="274"/>
      </w:pPr>
      <w:rPr>
        <w:rFonts w:hint="default"/>
        <w:lang w:val="en-US" w:eastAsia="en-US" w:bidi="en-US"/>
      </w:rPr>
    </w:lvl>
    <w:lvl w:ilvl="2" w:tplc="47BAFFF6">
      <w:numFmt w:val="bullet"/>
      <w:lvlText w:val="•"/>
      <w:lvlJc w:val="left"/>
      <w:pPr>
        <w:ind w:left="1418" w:hanging="274"/>
      </w:pPr>
      <w:rPr>
        <w:rFonts w:hint="default"/>
        <w:lang w:val="en-US" w:eastAsia="en-US" w:bidi="en-US"/>
      </w:rPr>
    </w:lvl>
    <w:lvl w:ilvl="3" w:tplc="1F8C9B4C">
      <w:numFmt w:val="bullet"/>
      <w:lvlText w:val="•"/>
      <w:lvlJc w:val="left"/>
      <w:pPr>
        <w:ind w:left="1937" w:hanging="274"/>
      </w:pPr>
      <w:rPr>
        <w:rFonts w:hint="default"/>
        <w:lang w:val="en-US" w:eastAsia="en-US" w:bidi="en-US"/>
      </w:rPr>
    </w:lvl>
    <w:lvl w:ilvl="4" w:tplc="3C6C7206">
      <w:numFmt w:val="bullet"/>
      <w:lvlText w:val="•"/>
      <w:lvlJc w:val="left"/>
      <w:pPr>
        <w:ind w:left="2456" w:hanging="274"/>
      </w:pPr>
      <w:rPr>
        <w:rFonts w:hint="default"/>
        <w:lang w:val="en-US" w:eastAsia="en-US" w:bidi="en-US"/>
      </w:rPr>
    </w:lvl>
    <w:lvl w:ilvl="5" w:tplc="E59E85CE">
      <w:numFmt w:val="bullet"/>
      <w:lvlText w:val="•"/>
      <w:lvlJc w:val="left"/>
      <w:pPr>
        <w:ind w:left="2975" w:hanging="274"/>
      </w:pPr>
      <w:rPr>
        <w:rFonts w:hint="default"/>
        <w:lang w:val="en-US" w:eastAsia="en-US" w:bidi="en-US"/>
      </w:rPr>
    </w:lvl>
    <w:lvl w:ilvl="6" w:tplc="955A41FE">
      <w:numFmt w:val="bullet"/>
      <w:lvlText w:val="•"/>
      <w:lvlJc w:val="left"/>
      <w:pPr>
        <w:ind w:left="3494" w:hanging="274"/>
      </w:pPr>
      <w:rPr>
        <w:rFonts w:hint="default"/>
        <w:lang w:val="en-US" w:eastAsia="en-US" w:bidi="en-US"/>
      </w:rPr>
    </w:lvl>
    <w:lvl w:ilvl="7" w:tplc="0EFAF06A">
      <w:numFmt w:val="bullet"/>
      <w:lvlText w:val="•"/>
      <w:lvlJc w:val="left"/>
      <w:pPr>
        <w:ind w:left="4013" w:hanging="274"/>
      </w:pPr>
      <w:rPr>
        <w:rFonts w:hint="default"/>
        <w:lang w:val="en-US" w:eastAsia="en-US" w:bidi="en-US"/>
      </w:rPr>
    </w:lvl>
    <w:lvl w:ilvl="8" w:tplc="99E4511C">
      <w:numFmt w:val="bullet"/>
      <w:lvlText w:val="•"/>
      <w:lvlJc w:val="left"/>
      <w:pPr>
        <w:ind w:left="4532" w:hanging="274"/>
      </w:pPr>
      <w:rPr>
        <w:rFonts w:hint="default"/>
        <w:lang w:val="en-US" w:eastAsia="en-US" w:bidi="en-US"/>
      </w:rPr>
    </w:lvl>
  </w:abstractNum>
  <w:abstractNum w:abstractNumId="9" w15:restartNumberingAfterBreak="0">
    <w:nsid w:val="35EF46A1"/>
    <w:multiLevelType w:val="hybridMultilevel"/>
    <w:tmpl w:val="A4F6F6C4"/>
    <w:lvl w:ilvl="0" w:tplc="43A2F6BA">
      <w:numFmt w:val="bullet"/>
      <w:lvlText w:val=""/>
      <w:lvlJc w:val="left"/>
      <w:pPr>
        <w:ind w:left="360" w:hanging="253"/>
      </w:pPr>
      <w:rPr>
        <w:rFonts w:ascii="Wingdings" w:eastAsia="Wingdings" w:hAnsi="Wingdings" w:cs="Wingdings" w:hint="default"/>
        <w:w w:val="100"/>
        <w:sz w:val="21"/>
        <w:szCs w:val="21"/>
        <w:lang w:val="en-US" w:eastAsia="en-US" w:bidi="en-US"/>
      </w:rPr>
    </w:lvl>
    <w:lvl w:ilvl="1" w:tplc="D546622C">
      <w:numFmt w:val="bullet"/>
      <w:lvlText w:val="•"/>
      <w:lvlJc w:val="left"/>
      <w:pPr>
        <w:ind w:left="844" w:hanging="253"/>
      </w:pPr>
      <w:rPr>
        <w:rFonts w:hint="default"/>
        <w:lang w:val="en-US" w:eastAsia="en-US" w:bidi="en-US"/>
      </w:rPr>
    </w:lvl>
    <w:lvl w:ilvl="2" w:tplc="9898882E">
      <w:numFmt w:val="bullet"/>
      <w:lvlText w:val="•"/>
      <w:lvlJc w:val="left"/>
      <w:pPr>
        <w:ind w:left="1329" w:hanging="253"/>
      </w:pPr>
      <w:rPr>
        <w:rFonts w:hint="default"/>
        <w:lang w:val="en-US" w:eastAsia="en-US" w:bidi="en-US"/>
      </w:rPr>
    </w:lvl>
    <w:lvl w:ilvl="3" w:tplc="DC7CFF32">
      <w:numFmt w:val="bullet"/>
      <w:lvlText w:val="•"/>
      <w:lvlJc w:val="left"/>
      <w:pPr>
        <w:ind w:left="1813" w:hanging="253"/>
      </w:pPr>
      <w:rPr>
        <w:rFonts w:hint="default"/>
        <w:lang w:val="en-US" w:eastAsia="en-US" w:bidi="en-US"/>
      </w:rPr>
    </w:lvl>
    <w:lvl w:ilvl="4" w:tplc="E878D71E">
      <w:numFmt w:val="bullet"/>
      <w:lvlText w:val="•"/>
      <w:lvlJc w:val="left"/>
      <w:pPr>
        <w:ind w:left="2298" w:hanging="253"/>
      </w:pPr>
      <w:rPr>
        <w:rFonts w:hint="default"/>
        <w:lang w:val="en-US" w:eastAsia="en-US" w:bidi="en-US"/>
      </w:rPr>
    </w:lvl>
    <w:lvl w:ilvl="5" w:tplc="4F8AFA5A">
      <w:numFmt w:val="bullet"/>
      <w:lvlText w:val="•"/>
      <w:lvlJc w:val="left"/>
      <w:pPr>
        <w:ind w:left="2782" w:hanging="253"/>
      </w:pPr>
      <w:rPr>
        <w:rFonts w:hint="default"/>
        <w:lang w:val="en-US" w:eastAsia="en-US" w:bidi="en-US"/>
      </w:rPr>
    </w:lvl>
    <w:lvl w:ilvl="6" w:tplc="D2440A60">
      <w:numFmt w:val="bullet"/>
      <w:lvlText w:val="•"/>
      <w:lvlJc w:val="left"/>
      <w:pPr>
        <w:ind w:left="3267" w:hanging="253"/>
      </w:pPr>
      <w:rPr>
        <w:rFonts w:hint="default"/>
        <w:lang w:val="en-US" w:eastAsia="en-US" w:bidi="en-US"/>
      </w:rPr>
    </w:lvl>
    <w:lvl w:ilvl="7" w:tplc="4E744592">
      <w:numFmt w:val="bullet"/>
      <w:lvlText w:val="•"/>
      <w:lvlJc w:val="left"/>
      <w:pPr>
        <w:ind w:left="3751" w:hanging="253"/>
      </w:pPr>
      <w:rPr>
        <w:rFonts w:hint="default"/>
        <w:lang w:val="en-US" w:eastAsia="en-US" w:bidi="en-US"/>
      </w:rPr>
    </w:lvl>
    <w:lvl w:ilvl="8" w:tplc="6AA6F3C6">
      <w:numFmt w:val="bullet"/>
      <w:lvlText w:val="•"/>
      <w:lvlJc w:val="left"/>
      <w:pPr>
        <w:ind w:left="4236" w:hanging="253"/>
      </w:pPr>
      <w:rPr>
        <w:rFonts w:hint="default"/>
        <w:lang w:val="en-US" w:eastAsia="en-US" w:bidi="en-US"/>
      </w:rPr>
    </w:lvl>
  </w:abstractNum>
  <w:abstractNum w:abstractNumId="10" w15:restartNumberingAfterBreak="0">
    <w:nsid w:val="370C0595"/>
    <w:multiLevelType w:val="hybridMultilevel"/>
    <w:tmpl w:val="8F2C3770"/>
    <w:lvl w:ilvl="0" w:tplc="308279D8">
      <w:numFmt w:val="bullet"/>
      <w:lvlText w:val=""/>
      <w:lvlJc w:val="left"/>
      <w:pPr>
        <w:ind w:left="374" w:hanging="274"/>
      </w:pPr>
      <w:rPr>
        <w:rFonts w:ascii="Wingdings" w:eastAsia="Wingdings" w:hAnsi="Wingdings" w:cs="Wingdings" w:hint="default"/>
        <w:w w:val="100"/>
        <w:sz w:val="21"/>
        <w:szCs w:val="21"/>
        <w:lang w:val="en-US" w:eastAsia="en-US" w:bidi="en-US"/>
      </w:rPr>
    </w:lvl>
    <w:lvl w:ilvl="1" w:tplc="C3229214">
      <w:numFmt w:val="bullet"/>
      <w:lvlText w:val="•"/>
      <w:lvlJc w:val="left"/>
      <w:pPr>
        <w:ind w:left="899" w:hanging="274"/>
      </w:pPr>
      <w:rPr>
        <w:rFonts w:hint="default"/>
        <w:lang w:val="en-US" w:eastAsia="en-US" w:bidi="en-US"/>
      </w:rPr>
    </w:lvl>
    <w:lvl w:ilvl="2" w:tplc="7BA4E38A">
      <w:numFmt w:val="bullet"/>
      <w:lvlText w:val="•"/>
      <w:lvlJc w:val="left"/>
      <w:pPr>
        <w:ind w:left="1418" w:hanging="274"/>
      </w:pPr>
      <w:rPr>
        <w:rFonts w:hint="default"/>
        <w:lang w:val="en-US" w:eastAsia="en-US" w:bidi="en-US"/>
      </w:rPr>
    </w:lvl>
    <w:lvl w:ilvl="3" w:tplc="DA326A0C">
      <w:numFmt w:val="bullet"/>
      <w:lvlText w:val="•"/>
      <w:lvlJc w:val="left"/>
      <w:pPr>
        <w:ind w:left="1937" w:hanging="274"/>
      </w:pPr>
      <w:rPr>
        <w:rFonts w:hint="default"/>
        <w:lang w:val="en-US" w:eastAsia="en-US" w:bidi="en-US"/>
      </w:rPr>
    </w:lvl>
    <w:lvl w:ilvl="4" w:tplc="BDE6A1FE">
      <w:numFmt w:val="bullet"/>
      <w:lvlText w:val="•"/>
      <w:lvlJc w:val="left"/>
      <w:pPr>
        <w:ind w:left="2456" w:hanging="274"/>
      </w:pPr>
      <w:rPr>
        <w:rFonts w:hint="default"/>
        <w:lang w:val="en-US" w:eastAsia="en-US" w:bidi="en-US"/>
      </w:rPr>
    </w:lvl>
    <w:lvl w:ilvl="5" w:tplc="F5462EB2">
      <w:numFmt w:val="bullet"/>
      <w:lvlText w:val="•"/>
      <w:lvlJc w:val="left"/>
      <w:pPr>
        <w:ind w:left="2975" w:hanging="274"/>
      </w:pPr>
      <w:rPr>
        <w:rFonts w:hint="default"/>
        <w:lang w:val="en-US" w:eastAsia="en-US" w:bidi="en-US"/>
      </w:rPr>
    </w:lvl>
    <w:lvl w:ilvl="6" w:tplc="E04EA596">
      <w:numFmt w:val="bullet"/>
      <w:lvlText w:val="•"/>
      <w:lvlJc w:val="left"/>
      <w:pPr>
        <w:ind w:left="3494" w:hanging="274"/>
      </w:pPr>
      <w:rPr>
        <w:rFonts w:hint="default"/>
        <w:lang w:val="en-US" w:eastAsia="en-US" w:bidi="en-US"/>
      </w:rPr>
    </w:lvl>
    <w:lvl w:ilvl="7" w:tplc="F0DCAF36">
      <w:numFmt w:val="bullet"/>
      <w:lvlText w:val="•"/>
      <w:lvlJc w:val="left"/>
      <w:pPr>
        <w:ind w:left="4013" w:hanging="274"/>
      </w:pPr>
      <w:rPr>
        <w:rFonts w:hint="default"/>
        <w:lang w:val="en-US" w:eastAsia="en-US" w:bidi="en-US"/>
      </w:rPr>
    </w:lvl>
    <w:lvl w:ilvl="8" w:tplc="210292EA">
      <w:numFmt w:val="bullet"/>
      <w:lvlText w:val="•"/>
      <w:lvlJc w:val="left"/>
      <w:pPr>
        <w:ind w:left="4532" w:hanging="274"/>
      </w:pPr>
      <w:rPr>
        <w:rFonts w:hint="default"/>
        <w:lang w:val="en-US" w:eastAsia="en-US" w:bidi="en-US"/>
      </w:rPr>
    </w:lvl>
  </w:abstractNum>
  <w:abstractNum w:abstractNumId="11" w15:restartNumberingAfterBreak="0">
    <w:nsid w:val="3C304AD7"/>
    <w:multiLevelType w:val="hybridMultilevel"/>
    <w:tmpl w:val="A4F82AF2"/>
    <w:lvl w:ilvl="0" w:tplc="F4449698">
      <w:numFmt w:val="bullet"/>
      <w:lvlText w:val=""/>
      <w:lvlJc w:val="left"/>
      <w:pPr>
        <w:ind w:left="360" w:hanging="269"/>
      </w:pPr>
      <w:rPr>
        <w:rFonts w:ascii="Wingdings" w:eastAsia="Wingdings" w:hAnsi="Wingdings" w:cs="Wingdings" w:hint="default"/>
        <w:w w:val="100"/>
        <w:sz w:val="21"/>
        <w:szCs w:val="21"/>
        <w:lang w:val="en-US" w:eastAsia="en-US" w:bidi="en-US"/>
      </w:rPr>
    </w:lvl>
    <w:lvl w:ilvl="1" w:tplc="D59A1276">
      <w:numFmt w:val="bullet"/>
      <w:lvlText w:val="•"/>
      <w:lvlJc w:val="left"/>
      <w:pPr>
        <w:ind w:left="844" w:hanging="269"/>
      </w:pPr>
      <w:rPr>
        <w:rFonts w:hint="default"/>
        <w:lang w:val="en-US" w:eastAsia="en-US" w:bidi="en-US"/>
      </w:rPr>
    </w:lvl>
    <w:lvl w:ilvl="2" w:tplc="7D20D7A6">
      <w:numFmt w:val="bullet"/>
      <w:lvlText w:val="•"/>
      <w:lvlJc w:val="left"/>
      <w:pPr>
        <w:ind w:left="1329" w:hanging="269"/>
      </w:pPr>
      <w:rPr>
        <w:rFonts w:hint="default"/>
        <w:lang w:val="en-US" w:eastAsia="en-US" w:bidi="en-US"/>
      </w:rPr>
    </w:lvl>
    <w:lvl w:ilvl="3" w:tplc="B0AC635A">
      <w:numFmt w:val="bullet"/>
      <w:lvlText w:val="•"/>
      <w:lvlJc w:val="left"/>
      <w:pPr>
        <w:ind w:left="1813" w:hanging="269"/>
      </w:pPr>
      <w:rPr>
        <w:rFonts w:hint="default"/>
        <w:lang w:val="en-US" w:eastAsia="en-US" w:bidi="en-US"/>
      </w:rPr>
    </w:lvl>
    <w:lvl w:ilvl="4" w:tplc="07FC912C">
      <w:numFmt w:val="bullet"/>
      <w:lvlText w:val="•"/>
      <w:lvlJc w:val="left"/>
      <w:pPr>
        <w:ind w:left="2298" w:hanging="269"/>
      </w:pPr>
      <w:rPr>
        <w:rFonts w:hint="default"/>
        <w:lang w:val="en-US" w:eastAsia="en-US" w:bidi="en-US"/>
      </w:rPr>
    </w:lvl>
    <w:lvl w:ilvl="5" w:tplc="A99E8588">
      <w:numFmt w:val="bullet"/>
      <w:lvlText w:val="•"/>
      <w:lvlJc w:val="left"/>
      <w:pPr>
        <w:ind w:left="2782" w:hanging="269"/>
      </w:pPr>
      <w:rPr>
        <w:rFonts w:hint="default"/>
        <w:lang w:val="en-US" w:eastAsia="en-US" w:bidi="en-US"/>
      </w:rPr>
    </w:lvl>
    <w:lvl w:ilvl="6" w:tplc="28B4D97E">
      <w:numFmt w:val="bullet"/>
      <w:lvlText w:val="•"/>
      <w:lvlJc w:val="left"/>
      <w:pPr>
        <w:ind w:left="3267" w:hanging="269"/>
      </w:pPr>
      <w:rPr>
        <w:rFonts w:hint="default"/>
        <w:lang w:val="en-US" w:eastAsia="en-US" w:bidi="en-US"/>
      </w:rPr>
    </w:lvl>
    <w:lvl w:ilvl="7" w:tplc="70C80DDA">
      <w:numFmt w:val="bullet"/>
      <w:lvlText w:val="•"/>
      <w:lvlJc w:val="left"/>
      <w:pPr>
        <w:ind w:left="3751" w:hanging="269"/>
      </w:pPr>
      <w:rPr>
        <w:rFonts w:hint="default"/>
        <w:lang w:val="en-US" w:eastAsia="en-US" w:bidi="en-US"/>
      </w:rPr>
    </w:lvl>
    <w:lvl w:ilvl="8" w:tplc="E5047DC4">
      <w:numFmt w:val="bullet"/>
      <w:lvlText w:val="•"/>
      <w:lvlJc w:val="left"/>
      <w:pPr>
        <w:ind w:left="4236" w:hanging="269"/>
      </w:pPr>
      <w:rPr>
        <w:rFonts w:hint="default"/>
        <w:lang w:val="en-US" w:eastAsia="en-US" w:bidi="en-US"/>
      </w:rPr>
    </w:lvl>
  </w:abstractNum>
  <w:abstractNum w:abstractNumId="12" w15:restartNumberingAfterBreak="0">
    <w:nsid w:val="4A235FC7"/>
    <w:multiLevelType w:val="hybridMultilevel"/>
    <w:tmpl w:val="63E00830"/>
    <w:lvl w:ilvl="0" w:tplc="95D47D38">
      <w:numFmt w:val="bullet"/>
      <w:lvlText w:val=""/>
      <w:lvlJc w:val="left"/>
      <w:pPr>
        <w:ind w:left="374" w:hanging="274"/>
      </w:pPr>
      <w:rPr>
        <w:rFonts w:ascii="Wingdings" w:eastAsia="Wingdings" w:hAnsi="Wingdings" w:cs="Wingdings" w:hint="default"/>
        <w:w w:val="100"/>
        <w:sz w:val="21"/>
        <w:szCs w:val="21"/>
        <w:lang w:val="en-US" w:eastAsia="en-US" w:bidi="en-US"/>
      </w:rPr>
    </w:lvl>
    <w:lvl w:ilvl="1" w:tplc="6526D3E8">
      <w:numFmt w:val="bullet"/>
      <w:lvlText w:val="•"/>
      <w:lvlJc w:val="left"/>
      <w:pPr>
        <w:ind w:left="899" w:hanging="274"/>
      </w:pPr>
      <w:rPr>
        <w:rFonts w:hint="default"/>
        <w:lang w:val="en-US" w:eastAsia="en-US" w:bidi="en-US"/>
      </w:rPr>
    </w:lvl>
    <w:lvl w:ilvl="2" w:tplc="09F65BD2">
      <w:numFmt w:val="bullet"/>
      <w:lvlText w:val="•"/>
      <w:lvlJc w:val="left"/>
      <w:pPr>
        <w:ind w:left="1418" w:hanging="274"/>
      </w:pPr>
      <w:rPr>
        <w:rFonts w:hint="default"/>
        <w:lang w:val="en-US" w:eastAsia="en-US" w:bidi="en-US"/>
      </w:rPr>
    </w:lvl>
    <w:lvl w:ilvl="3" w:tplc="E2E88C96">
      <w:numFmt w:val="bullet"/>
      <w:lvlText w:val="•"/>
      <w:lvlJc w:val="left"/>
      <w:pPr>
        <w:ind w:left="1937" w:hanging="274"/>
      </w:pPr>
      <w:rPr>
        <w:rFonts w:hint="default"/>
        <w:lang w:val="en-US" w:eastAsia="en-US" w:bidi="en-US"/>
      </w:rPr>
    </w:lvl>
    <w:lvl w:ilvl="4" w:tplc="B71C55CA">
      <w:numFmt w:val="bullet"/>
      <w:lvlText w:val="•"/>
      <w:lvlJc w:val="left"/>
      <w:pPr>
        <w:ind w:left="2456" w:hanging="274"/>
      </w:pPr>
      <w:rPr>
        <w:rFonts w:hint="default"/>
        <w:lang w:val="en-US" w:eastAsia="en-US" w:bidi="en-US"/>
      </w:rPr>
    </w:lvl>
    <w:lvl w:ilvl="5" w:tplc="8FE6E8E8">
      <w:numFmt w:val="bullet"/>
      <w:lvlText w:val="•"/>
      <w:lvlJc w:val="left"/>
      <w:pPr>
        <w:ind w:left="2975" w:hanging="274"/>
      </w:pPr>
      <w:rPr>
        <w:rFonts w:hint="default"/>
        <w:lang w:val="en-US" w:eastAsia="en-US" w:bidi="en-US"/>
      </w:rPr>
    </w:lvl>
    <w:lvl w:ilvl="6" w:tplc="B290BE06">
      <w:numFmt w:val="bullet"/>
      <w:lvlText w:val="•"/>
      <w:lvlJc w:val="left"/>
      <w:pPr>
        <w:ind w:left="3494" w:hanging="274"/>
      </w:pPr>
      <w:rPr>
        <w:rFonts w:hint="default"/>
        <w:lang w:val="en-US" w:eastAsia="en-US" w:bidi="en-US"/>
      </w:rPr>
    </w:lvl>
    <w:lvl w:ilvl="7" w:tplc="8CF2C04C">
      <w:numFmt w:val="bullet"/>
      <w:lvlText w:val="•"/>
      <w:lvlJc w:val="left"/>
      <w:pPr>
        <w:ind w:left="4013" w:hanging="274"/>
      </w:pPr>
      <w:rPr>
        <w:rFonts w:hint="default"/>
        <w:lang w:val="en-US" w:eastAsia="en-US" w:bidi="en-US"/>
      </w:rPr>
    </w:lvl>
    <w:lvl w:ilvl="8" w:tplc="BFF6CC90">
      <w:numFmt w:val="bullet"/>
      <w:lvlText w:val="•"/>
      <w:lvlJc w:val="left"/>
      <w:pPr>
        <w:ind w:left="4532" w:hanging="274"/>
      </w:pPr>
      <w:rPr>
        <w:rFonts w:hint="default"/>
        <w:lang w:val="en-US" w:eastAsia="en-US" w:bidi="en-US"/>
      </w:rPr>
    </w:lvl>
  </w:abstractNum>
  <w:abstractNum w:abstractNumId="13" w15:restartNumberingAfterBreak="0">
    <w:nsid w:val="50A17CF2"/>
    <w:multiLevelType w:val="hybridMultilevel"/>
    <w:tmpl w:val="4D1CC476"/>
    <w:lvl w:ilvl="0" w:tplc="9B3A7EC0">
      <w:numFmt w:val="bullet"/>
      <w:lvlText w:val=""/>
      <w:lvlJc w:val="left"/>
      <w:pPr>
        <w:ind w:left="360" w:hanging="253"/>
      </w:pPr>
      <w:rPr>
        <w:rFonts w:ascii="Wingdings" w:eastAsia="Wingdings" w:hAnsi="Wingdings" w:cs="Wingdings" w:hint="default"/>
        <w:w w:val="100"/>
        <w:sz w:val="21"/>
        <w:szCs w:val="21"/>
        <w:lang w:val="en-US" w:eastAsia="en-US" w:bidi="en-US"/>
      </w:rPr>
    </w:lvl>
    <w:lvl w:ilvl="1" w:tplc="EEBE8D30">
      <w:numFmt w:val="bullet"/>
      <w:lvlText w:val="•"/>
      <w:lvlJc w:val="left"/>
      <w:pPr>
        <w:ind w:left="844" w:hanging="253"/>
      </w:pPr>
      <w:rPr>
        <w:rFonts w:hint="default"/>
        <w:lang w:val="en-US" w:eastAsia="en-US" w:bidi="en-US"/>
      </w:rPr>
    </w:lvl>
    <w:lvl w:ilvl="2" w:tplc="CCDCB23C">
      <w:numFmt w:val="bullet"/>
      <w:lvlText w:val="•"/>
      <w:lvlJc w:val="left"/>
      <w:pPr>
        <w:ind w:left="1329" w:hanging="253"/>
      </w:pPr>
      <w:rPr>
        <w:rFonts w:hint="default"/>
        <w:lang w:val="en-US" w:eastAsia="en-US" w:bidi="en-US"/>
      </w:rPr>
    </w:lvl>
    <w:lvl w:ilvl="3" w:tplc="39BC46FE">
      <w:numFmt w:val="bullet"/>
      <w:lvlText w:val="•"/>
      <w:lvlJc w:val="left"/>
      <w:pPr>
        <w:ind w:left="1813" w:hanging="253"/>
      </w:pPr>
      <w:rPr>
        <w:rFonts w:hint="default"/>
        <w:lang w:val="en-US" w:eastAsia="en-US" w:bidi="en-US"/>
      </w:rPr>
    </w:lvl>
    <w:lvl w:ilvl="4" w:tplc="EB64037C">
      <w:numFmt w:val="bullet"/>
      <w:lvlText w:val="•"/>
      <w:lvlJc w:val="left"/>
      <w:pPr>
        <w:ind w:left="2298" w:hanging="253"/>
      </w:pPr>
      <w:rPr>
        <w:rFonts w:hint="default"/>
        <w:lang w:val="en-US" w:eastAsia="en-US" w:bidi="en-US"/>
      </w:rPr>
    </w:lvl>
    <w:lvl w:ilvl="5" w:tplc="0F44F9DA">
      <w:numFmt w:val="bullet"/>
      <w:lvlText w:val="•"/>
      <w:lvlJc w:val="left"/>
      <w:pPr>
        <w:ind w:left="2782" w:hanging="253"/>
      </w:pPr>
      <w:rPr>
        <w:rFonts w:hint="default"/>
        <w:lang w:val="en-US" w:eastAsia="en-US" w:bidi="en-US"/>
      </w:rPr>
    </w:lvl>
    <w:lvl w:ilvl="6" w:tplc="DDFE150A">
      <w:numFmt w:val="bullet"/>
      <w:lvlText w:val="•"/>
      <w:lvlJc w:val="left"/>
      <w:pPr>
        <w:ind w:left="3267" w:hanging="253"/>
      </w:pPr>
      <w:rPr>
        <w:rFonts w:hint="default"/>
        <w:lang w:val="en-US" w:eastAsia="en-US" w:bidi="en-US"/>
      </w:rPr>
    </w:lvl>
    <w:lvl w:ilvl="7" w:tplc="6E788988">
      <w:numFmt w:val="bullet"/>
      <w:lvlText w:val="•"/>
      <w:lvlJc w:val="left"/>
      <w:pPr>
        <w:ind w:left="3751" w:hanging="253"/>
      </w:pPr>
      <w:rPr>
        <w:rFonts w:hint="default"/>
        <w:lang w:val="en-US" w:eastAsia="en-US" w:bidi="en-US"/>
      </w:rPr>
    </w:lvl>
    <w:lvl w:ilvl="8" w:tplc="89A05B86">
      <w:numFmt w:val="bullet"/>
      <w:lvlText w:val="•"/>
      <w:lvlJc w:val="left"/>
      <w:pPr>
        <w:ind w:left="4236" w:hanging="253"/>
      </w:pPr>
      <w:rPr>
        <w:rFonts w:hint="default"/>
        <w:lang w:val="en-US" w:eastAsia="en-US" w:bidi="en-US"/>
      </w:rPr>
    </w:lvl>
  </w:abstractNum>
  <w:abstractNum w:abstractNumId="14" w15:restartNumberingAfterBreak="0">
    <w:nsid w:val="5A7B756C"/>
    <w:multiLevelType w:val="hybridMultilevel"/>
    <w:tmpl w:val="F0CAF516"/>
    <w:lvl w:ilvl="0" w:tplc="DC58C568">
      <w:numFmt w:val="bullet"/>
      <w:lvlText w:val=""/>
      <w:lvlJc w:val="left"/>
      <w:pPr>
        <w:ind w:left="360" w:hanging="253"/>
      </w:pPr>
      <w:rPr>
        <w:rFonts w:ascii="Wingdings" w:eastAsia="Wingdings" w:hAnsi="Wingdings" w:cs="Wingdings" w:hint="default"/>
        <w:w w:val="100"/>
        <w:sz w:val="21"/>
        <w:szCs w:val="21"/>
        <w:lang w:val="en-US" w:eastAsia="en-US" w:bidi="en-US"/>
      </w:rPr>
    </w:lvl>
    <w:lvl w:ilvl="1" w:tplc="BCA0CFE0">
      <w:numFmt w:val="bullet"/>
      <w:lvlText w:val="•"/>
      <w:lvlJc w:val="left"/>
      <w:pPr>
        <w:ind w:left="844" w:hanging="253"/>
      </w:pPr>
      <w:rPr>
        <w:rFonts w:hint="default"/>
        <w:lang w:val="en-US" w:eastAsia="en-US" w:bidi="en-US"/>
      </w:rPr>
    </w:lvl>
    <w:lvl w:ilvl="2" w:tplc="79B47C40">
      <w:numFmt w:val="bullet"/>
      <w:lvlText w:val="•"/>
      <w:lvlJc w:val="left"/>
      <w:pPr>
        <w:ind w:left="1329" w:hanging="253"/>
      </w:pPr>
      <w:rPr>
        <w:rFonts w:hint="default"/>
        <w:lang w:val="en-US" w:eastAsia="en-US" w:bidi="en-US"/>
      </w:rPr>
    </w:lvl>
    <w:lvl w:ilvl="3" w:tplc="03ECF1C6">
      <w:numFmt w:val="bullet"/>
      <w:lvlText w:val="•"/>
      <w:lvlJc w:val="left"/>
      <w:pPr>
        <w:ind w:left="1813" w:hanging="253"/>
      </w:pPr>
      <w:rPr>
        <w:rFonts w:hint="default"/>
        <w:lang w:val="en-US" w:eastAsia="en-US" w:bidi="en-US"/>
      </w:rPr>
    </w:lvl>
    <w:lvl w:ilvl="4" w:tplc="E75C36BE">
      <w:numFmt w:val="bullet"/>
      <w:lvlText w:val="•"/>
      <w:lvlJc w:val="left"/>
      <w:pPr>
        <w:ind w:left="2298" w:hanging="253"/>
      </w:pPr>
      <w:rPr>
        <w:rFonts w:hint="default"/>
        <w:lang w:val="en-US" w:eastAsia="en-US" w:bidi="en-US"/>
      </w:rPr>
    </w:lvl>
    <w:lvl w:ilvl="5" w:tplc="7048D786">
      <w:numFmt w:val="bullet"/>
      <w:lvlText w:val="•"/>
      <w:lvlJc w:val="left"/>
      <w:pPr>
        <w:ind w:left="2782" w:hanging="253"/>
      </w:pPr>
      <w:rPr>
        <w:rFonts w:hint="default"/>
        <w:lang w:val="en-US" w:eastAsia="en-US" w:bidi="en-US"/>
      </w:rPr>
    </w:lvl>
    <w:lvl w:ilvl="6" w:tplc="EC120D50">
      <w:numFmt w:val="bullet"/>
      <w:lvlText w:val="•"/>
      <w:lvlJc w:val="left"/>
      <w:pPr>
        <w:ind w:left="3267" w:hanging="253"/>
      </w:pPr>
      <w:rPr>
        <w:rFonts w:hint="default"/>
        <w:lang w:val="en-US" w:eastAsia="en-US" w:bidi="en-US"/>
      </w:rPr>
    </w:lvl>
    <w:lvl w:ilvl="7" w:tplc="2F4A83E0">
      <w:numFmt w:val="bullet"/>
      <w:lvlText w:val="•"/>
      <w:lvlJc w:val="left"/>
      <w:pPr>
        <w:ind w:left="3751" w:hanging="253"/>
      </w:pPr>
      <w:rPr>
        <w:rFonts w:hint="default"/>
        <w:lang w:val="en-US" w:eastAsia="en-US" w:bidi="en-US"/>
      </w:rPr>
    </w:lvl>
    <w:lvl w:ilvl="8" w:tplc="9C20177A">
      <w:numFmt w:val="bullet"/>
      <w:lvlText w:val="•"/>
      <w:lvlJc w:val="left"/>
      <w:pPr>
        <w:ind w:left="4236" w:hanging="253"/>
      </w:pPr>
      <w:rPr>
        <w:rFonts w:hint="default"/>
        <w:lang w:val="en-US" w:eastAsia="en-US" w:bidi="en-US"/>
      </w:rPr>
    </w:lvl>
  </w:abstractNum>
  <w:abstractNum w:abstractNumId="15" w15:restartNumberingAfterBreak="0">
    <w:nsid w:val="60DC3045"/>
    <w:multiLevelType w:val="hybridMultilevel"/>
    <w:tmpl w:val="F2EA86F8"/>
    <w:lvl w:ilvl="0" w:tplc="501E16DA">
      <w:numFmt w:val="bullet"/>
      <w:lvlText w:val=""/>
      <w:lvlJc w:val="left"/>
      <w:pPr>
        <w:ind w:left="374" w:hanging="274"/>
      </w:pPr>
      <w:rPr>
        <w:rFonts w:ascii="Wingdings" w:eastAsia="Wingdings" w:hAnsi="Wingdings" w:cs="Wingdings" w:hint="default"/>
        <w:w w:val="100"/>
        <w:sz w:val="21"/>
        <w:szCs w:val="21"/>
        <w:lang w:val="en-US" w:eastAsia="en-US" w:bidi="en-US"/>
      </w:rPr>
    </w:lvl>
    <w:lvl w:ilvl="1" w:tplc="F8129482">
      <w:numFmt w:val="bullet"/>
      <w:lvlText w:val="•"/>
      <w:lvlJc w:val="left"/>
      <w:pPr>
        <w:ind w:left="899" w:hanging="274"/>
      </w:pPr>
      <w:rPr>
        <w:rFonts w:hint="default"/>
        <w:lang w:val="en-US" w:eastAsia="en-US" w:bidi="en-US"/>
      </w:rPr>
    </w:lvl>
    <w:lvl w:ilvl="2" w:tplc="E12263A0">
      <w:numFmt w:val="bullet"/>
      <w:lvlText w:val="•"/>
      <w:lvlJc w:val="left"/>
      <w:pPr>
        <w:ind w:left="1418" w:hanging="274"/>
      </w:pPr>
      <w:rPr>
        <w:rFonts w:hint="default"/>
        <w:lang w:val="en-US" w:eastAsia="en-US" w:bidi="en-US"/>
      </w:rPr>
    </w:lvl>
    <w:lvl w:ilvl="3" w:tplc="56CAE662">
      <w:numFmt w:val="bullet"/>
      <w:lvlText w:val="•"/>
      <w:lvlJc w:val="left"/>
      <w:pPr>
        <w:ind w:left="1937" w:hanging="274"/>
      </w:pPr>
      <w:rPr>
        <w:rFonts w:hint="default"/>
        <w:lang w:val="en-US" w:eastAsia="en-US" w:bidi="en-US"/>
      </w:rPr>
    </w:lvl>
    <w:lvl w:ilvl="4" w:tplc="D3143FE2">
      <w:numFmt w:val="bullet"/>
      <w:lvlText w:val="•"/>
      <w:lvlJc w:val="left"/>
      <w:pPr>
        <w:ind w:left="2456" w:hanging="274"/>
      </w:pPr>
      <w:rPr>
        <w:rFonts w:hint="default"/>
        <w:lang w:val="en-US" w:eastAsia="en-US" w:bidi="en-US"/>
      </w:rPr>
    </w:lvl>
    <w:lvl w:ilvl="5" w:tplc="2AE27A68">
      <w:numFmt w:val="bullet"/>
      <w:lvlText w:val="•"/>
      <w:lvlJc w:val="left"/>
      <w:pPr>
        <w:ind w:left="2975" w:hanging="274"/>
      </w:pPr>
      <w:rPr>
        <w:rFonts w:hint="default"/>
        <w:lang w:val="en-US" w:eastAsia="en-US" w:bidi="en-US"/>
      </w:rPr>
    </w:lvl>
    <w:lvl w:ilvl="6" w:tplc="54B0496C">
      <w:numFmt w:val="bullet"/>
      <w:lvlText w:val="•"/>
      <w:lvlJc w:val="left"/>
      <w:pPr>
        <w:ind w:left="3494" w:hanging="274"/>
      </w:pPr>
      <w:rPr>
        <w:rFonts w:hint="default"/>
        <w:lang w:val="en-US" w:eastAsia="en-US" w:bidi="en-US"/>
      </w:rPr>
    </w:lvl>
    <w:lvl w:ilvl="7" w:tplc="28D83336">
      <w:numFmt w:val="bullet"/>
      <w:lvlText w:val="•"/>
      <w:lvlJc w:val="left"/>
      <w:pPr>
        <w:ind w:left="4013" w:hanging="274"/>
      </w:pPr>
      <w:rPr>
        <w:rFonts w:hint="default"/>
        <w:lang w:val="en-US" w:eastAsia="en-US" w:bidi="en-US"/>
      </w:rPr>
    </w:lvl>
    <w:lvl w:ilvl="8" w:tplc="EAF66FD6">
      <w:numFmt w:val="bullet"/>
      <w:lvlText w:val="•"/>
      <w:lvlJc w:val="left"/>
      <w:pPr>
        <w:ind w:left="4532" w:hanging="274"/>
      </w:pPr>
      <w:rPr>
        <w:rFonts w:hint="default"/>
        <w:lang w:val="en-US" w:eastAsia="en-US" w:bidi="en-US"/>
      </w:rPr>
    </w:lvl>
  </w:abstractNum>
  <w:abstractNum w:abstractNumId="16" w15:restartNumberingAfterBreak="0">
    <w:nsid w:val="69BF1D40"/>
    <w:multiLevelType w:val="hybridMultilevel"/>
    <w:tmpl w:val="B178DFA2"/>
    <w:lvl w:ilvl="0" w:tplc="E440F454">
      <w:numFmt w:val="bullet"/>
      <w:lvlText w:val=""/>
      <w:lvlJc w:val="left"/>
      <w:pPr>
        <w:ind w:left="374" w:hanging="274"/>
      </w:pPr>
      <w:rPr>
        <w:rFonts w:ascii="Wingdings" w:eastAsia="Wingdings" w:hAnsi="Wingdings" w:cs="Wingdings" w:hint="default"/>
        <w:w w:val="100"/>
        <w:sz w:val="21"/>
        <w:szCs w:val="21"/>
        <w:lang w:val="en-US" w:eastAsia="en-US" w:bidi="en-US"/>
      </w:rPr>
    </w:lvl>
    <w:lvl w:ilvl="1" w:tplc="DD72D728">
      <w:numFmt w:val="bullet"/>
      <w:lvlText w:val="•"/>
      <w:lvlJc w:val="left"/>
      <w:pPr>
        <w:ind w:left="899" w:hanging="274"/>
      </w:pPr>
      <w:rPr>
        <w:rFonts w:hint="default"/>
        <w:lang w:val="en-US" w:eastAsia="en-US" w:bidi="en-US"/>
      </w:rPr>
    </w:lvl>
    <w:lvl w:ilvl="2" w:tplc="9C4A2ABE">
      <w:numFmt w:val="bullet"/>
      <w:lvlText w:val="•"/>
      <w:lvlJc w:val="left"/>
      <w:pPr>
        <w:ind w:left="1418" w:hanging="274"/>
      </w:pPr>
      <w:rPr>
        <w:rFonts w:hint="default"/>
        <w:lang w:val="en-US" w:eastAsia="en-US" w:bidi="en-US"/>
      </w:rPr>
    </w:lvl>
    <w:lvl w:ilvl="3" w:tplc="3FF867A2">
      <w:numFmt w:val="bullet"/>
      <w:lvlText w:val="•"/>
      <w:lvlJc w:val="left"/>
      <w:pPr>
        <w:ind w:left="1937" w:hanging="274"/>
      </w:pPr>
      <w:rPr>
        <w:rFonts w:hint="default"/>
        <w:lang w:val="en-US" w:eastAsia="en-US" w:bidi="en-US"/>
      </w:rPr>
    </w:lvl>
    <w:lvl w:ilvl="4" w:tplc="41F83A3C">
      <w:numFmt w:val="bullet"/>
      <w:lvlText w:val="•"/>
      <w:lvlJc w:val="left"/>
      <w:pPr>
        <w:ind w:left="2456" w:hanging="274"/>
      </w:pPr>
      <w:rPr>
        <w:rFonts w:hint="default"/>
        <w:lang w:val="en-US" w:eastAsia="en-US" w:bidi="en-US"/>
      </w:rPr>
    </w:lvl>
    <w:lvl w:ilvl="5" w:tplc="A1B2C70C">
      <w:numFmt w:val="bullet"/>
      <w:lvlText w:val="•"/>
      <w:lvlJc w:val="left"/>
      <w:pPr>
        <w:ind w:left="2975" w:hanging="274"/>
      </w:pPr>
      <w:rPr>
        <w:rFonts w:hint="default"/>
        <w:lang w:val="en-US" w:eastAsia="en-US" w:bidi="en-US"/>
      </w:rPr>
    </w:lvl>
    <w:lvl w:ilvl="6" w:tplc="BE30C734">
      <w:numFmt w:val="bullet"/>
      <w:lvlText w:val="•"/>
      <w:lvlJc w:val="left"/>
      <w:pPr>
        <w:ind w:left="3494" w:hanging="274"/>
      </w:pPr>
      <w:rPr>
        <w:rFonts w:hint="default"/>
        <w:lang w:val="en-US" w:eastAsia="en-US" w:bidi="en-US"/>
      </w:rPr>
    </w:lvl>
    <w:lvl w:ilvl="7" w:tplc="C5887F3A">
      <w:numFmt w:val="bullet"/>
      <w:lvlText w:val="•"/>
      <w:lvlJc w:val="left"/>
      <w:pPr>
        <w:ind w:left="4013" w:hanging="274"/>
      </w:pPr>
      <w:rPr>
        <w:rFonts w:hint="default"/>
        <w:lang w:val="en-US" w:eastAsia="en-US" w:bidi="en-US"/>
      </w:rPr>
    </w:lvl>
    <w:lvl w:ilvl="8" w:tplc="7B8C1A9A">
      <w:numFmt w:val="bullet"/>
      <w:lvlText w:val="•"/>
      <w:lvlJc w:val="left"/>
      <w:pPr>
        <w:ind w:left="4532" w:hanging="274"/>
      </w:pPr>
      <w:rPr>
        <w:rFonts w:hint="default"/>
        <w:lang w:val="en-US" w:eastAsia="en-US" w:bidi="en-US"/>
      </w:rPr>
    </w:lvl>
  </w:abstractNum>
  <w:abstractNum w:abstractNumId="17" w15:restartNumberingAfterBreak="0">
    <w:nsid w:val="6A255C98"/>
    <w:multiLevelType w:val="hybridMultilevel"/>
    <w:tmpl w:val="F092958A"/>
    <w:lvl w:ilvl="0" w:tplc="421CC294">
      <w:numFmt w:val="bullet"/>
      <w:lvlText w:val=""/>
      <w:lvlJc w:val="left"/>
      <w:pPr>
        <w:ind w:left="751" w:hanging="360"/>
      </w:pPr>
      <w:rPr>
        <w:rFonts w:ascii="Wingdings" w:eastAsia="Wingdings" w:hAnsi="Wingdings" w:cs="Wingdings" w:hint="default"/>
        <w:w w:val="100"/>
        <w:sz w:val="21"/>
        <w:szCs w:val="21"/>
        <w:lang w:val="en-US" w:eastAsia="en-US" w:bidi="en-US"/>
      </w:rPr>
    </w:lvl>
    <w:lvl w:ilvl="1" w:tplc="29E22DA4">
      <w:numFmt w:val="bullet"/>
      <w:lvlText w:val="•"/>
      <w:lvlJc w:val="left"/>
      <w:pPr>
        <w:ind w:left="1796" w:hanging="360"/>
      </w:pPr>
      <w:rPr>
        <w:rFonts w:hint="default"/>
        <w:lang w:val="en-US" w:eastAsia="en-US" w:bidi="en-US"/>
      </w:rPr>
    </w:lvl>
    <w:lvl w:ilvl="2" w:tplc="5C1E85E4">
      <w:numFmt w:val="bullet"/>
      <w:lvlText w:val="•"/>
      <w:lvlJc w:val="left"/>
      <w:pPr>
        <w:ind w:left="2832" w:hanging="360"/>
      </w:pPr>
      <w:rPr>
        <w:rFonts w:hint="default"/>
        <w:lang w:val="en-US" w:eastAsia="en-US" w:bidi="en-US"/>
      </w:rPr>
    </w:lvl>
    <w:lvl w:ilvl="3" w:tplc="F1445844">
      <w:numFmt w:val="bullet"/>
      <w:lvlText w:val="•"/>
      <w:lvlJc w:val="left"/>
      <w:pPr>
        <w:ind w:left="3868" w:hanging="360"/>
      </w:pPr>
      <w:rPr>
        <w:rFonts w:hint="default"/>
        <w:lang w:val="en-US" w:eastAsia="en-US" w:bidi="en-US"/>
      </w:rPr>
    </w:lvl>
    <w:lvl w:ilvl="4" w:tplc="8202EC8C">
      <w:numFmt w:val="bullet"/>
      <w:lvlText w:val="•"/>
      <w:lvlJc w:val="left"/>
      <w:pPr>
        <w:ind w:left="4904" w:hanging="360"/>
      </w:pPr>
      <w:rPr>
        <w:rFonts w:hint="default"/>
        <w:lang w:val="en-US" w:eastAsia="en-US" w:bidi="en-US"/>
      </w:rPr>
    </w:lvl>
    <w:lvl w:ilvl="5" w:tplc="6FB63BEE">
      <w:numFmt w:val="bullet"/>
      <w:lvlText w:val="•"/>
      <w:lvlJc w:val="left"/>
      <w:pPr>
        <w:ind w:left="5940" w:hanging="360"/>
      </w:pPr>
      <w:rPr>
        <w:rFonts w:hint="default"/>
        <w:lang w:val="en-US" w:eastAsia="en-US" w:bidi="en-US"/>
      </w:rPr>
    </w:lvl>
    <w:lvl w:ilvl="6" w:tplc="A88C9020">
      <w:numFmt w:val="bullet"/>
      <w:lvlText w:val="•"/>
      <w:lvlJc w:val="left"/>
      <w:pPr>
        <w:ind w:left="6976" w:hanging="360"/>
      </w:pPr>
      <w:rPr>
        <w:rFonts w:hint="default"/>
        <w:lang w:val="en-US" w:eastAsia="en-US" w:bidi="en-US"/>
      </w:rPr>
    </w:lvl>
    <w:lvl w:ilvl="7" w:tplc="99DC3ABA">
      <w:numFmt w:val="bullet"/>
      <w:lvlText w:val="•"/>
      <w:lvlJc w:val="left"/>
      <w:pPr>
        <w:ind w:left="8012" w:hanging="360"/>
      </w:pPr>
      <w:rPr>
        <w:rFonts w:hint="default"/>
        <w:lang w:val="en-US" w:eastAsia="en-US" w:bidi="en-US"/>
      </w:rPr>
    </w:lvl>
    <w:lvl w:ilvl="8" w:tplc="6F0A337A">
      <w:numFmt w:val="bullet"/>
      <w:lvlText w:val="•"/>
      <w:lvlJc w:val="left"/>
      <w:pPr>
        <w:ind w:left="9048" w:hanging="360"/>
      </w:pPr>
      <w:rPr>
        <w:rFonts w:hint="default"/>
        <w:lang w:val="en-US" w:eastAsia="en-US" w:bidi="en-US"/>
      </w:rPr>
    </w:lvl>
  </w:abstractNum>
  <w:abstractNum w:abstractNumId="18" w15:restartNumberingAfterBreak="0">
    <w:nsid w:val="722545AE"/>
    <w:multiLevelType w:val="hybridMultilevel"/>
    <w:tmpl w:val="DDE0623E"/>
    <w:lvl w:ilvl="0" w:tplc="7A906DF0">
      <w:numFmt w:val="bullet"/>
      <w:lvlText w:val=""/>
      <w:lvlJc w:val="left"/>
      <w:pPr>
        <w:ind w:left="374" w:hanging="274"/>
      </w:pPr>
      <w:rPr>
        <w:rFonts w:ascii="Wingdings" w:eastAsia="Wingdings" w:hAnsi="Wingdings" w:cs="Wingdings" w:hint="default"/>
        <w:w w:val="100"/>
        <w:sz w:val="21"/>
        <w:szCs w:val="21"/>
        <w:lang w:val="en-US" w:eastAsia="en-US" w:bidi="en-US"/>
      </w:rPr>
    </w:lvl>
    <w:lvl w:ilvl="1" w:tplc="F0F8048A">
      <w:numFmt w:val="bullet"/>
      <w:lvlText w:val="•"/>
      <w:lvlJc w:val="left"/>
      <w:pPr>
        <w:ind w:left="899" w:hanging="274"/>
      </w:pPr>
      <w:rPr>
        <w:rFonts w:hint="default"/>
        <w:lang w:val="en-US" w:eastAsia="en-US" w:bidi="en-US"/>
      </w:rPr>
    </w:lvl>
    <w:lvl w:ilvl="2" w:tplc="88CEE642">
      <w:numFmt w:val="bullet"/>
      <w:lvlText w:val="•"/>
      <w:lvlJc w:val="left"/>
      <w:pPr>
        <w:ind w:left="1418" w:hanging="274"/>
      </w:pPr>
      <w:rPr>
        <w:rFonts w:hint="default"/>
        <w:lang w:val="en-US" w:eastAsia="en-US" w:bidi="en-US"/>
      </w:rPr>
    </w:lvl>
    <w:lvl w:ilvl="3" w:tplc="067E70E8">
      <w:numFmt w:val="bullet"/>
      <w:lvlText w:val="•"/>
      <w:lvlJc w:val="left"/>
      <w:pPr>
        <w:ind w:left="1937" w:hanging="274"/>
      </w:pPr>
      <w:rPr>
        <w:rFonts w:hint="default"/>
        <w:lang w:val="en-US" w:eastAsia="en-US" w:bidi="en-US"/>
      </w:rPr>
    </w:lvl>
    <w:lvl w:ilvl="4" w:tplc="ECD8B706">
      <w:numFmt w:val="bullet"/>
      <w:lvlText w:val="•"/>
      <w:lvlJc w:val="left"/>
      <w:pPr>
        <w:ind w:left="2456" w:hanging="274"/>
      </w:pPr>
      <w:rPr>
        <w:rFonts w:hint="default"/>
        <w:lang w:val="en-US" w:eastAsia="en-US" w:bidi="en-US"/>
      </w:rPr>
    </w:lvl>
    <w:lvl w:ilvl="5" w:tplc="E284923E">
      <w:numFmt w:val="bullet"/>
      <w:lvlText w:val="•"/>
      <w:lvlJc w:val="left"/>
      <w:pPr>
        <w:ind w:left="2975" w:hanging="274"/>
      </w:pPr>
      <w:rPr>
        <w:rFonts w:hint="default"/>
        <w:lang w:val="en-US" w:eastAsia="en-US" w:bidi="en-US"/>
      </w:rPr>
    </w:lvl>
    <w:lvl w:ilvl="6" w:tplc="D994A3EC">
      <w:numFmt w:val="bullet"/>
      <w:lvlText w:val="•"/>
      <w:lvlJc w:val="left"/>
      <w:pPr>
        <w:ind w:left="3494" w:hanging="274"/>
      </w:pPr>
      <w:rPr>
        <w:rFonts w:hint="default"/>
        <w:lang w:val="en-US" w:eastAsia="en-US" w:bidi="en-US"/>
      </w:rPr>
    </w:lvl>
    <w:lvl w:ilvl="7" w:tplc="2E40B824">
      <w:numFmt w:val="bullet"/>
      <w:lvlText w:val="•"/>
      <w:lvlJc w:val="left"/>
      <w:pPr>
        <w:ind w:left="4013" w:hanging="274"/>
      </w:pPr>
      <w:rPr>
        <w:rFonts w:hint="default"/>
        <w:lang w:val="en-US" w:eastAsia="en-US" w:bidi="en-US"/>
      </w:rPr>
    </w:lvl>
    <w:lvl w:ilvl="8" w:tplc="F0989620">
      <w:numFmt w:val="bullet"/>
      <w:lvlText w:val="•"/>
      <w:lvlJc w:val="left"/>
      <w:pPr>
        <w:ind w:left="4532" w:hanging="274"/>
      </w:pPr>
      <w:rPr>
        <w:rFonts w:hint="default"/>
        <w:lang w:val="en-US" w:eastAsia="en-US" w:bidi="en-US"/>
      </w:rPr>
    </w:lvl>
  </w:abstractNum>
  <w:abstractNum w:abstractNumId="19" w15:restartNumberingAfterBreak="0">
    <w:nsid w:val="78983B8B"/>
    <w:multiLevelType w:val="hybridMultilevel"/>
    <w:tmpl w:val="EA209492"/>
    <w:lvl w:ilvl="0" w:tplc="388A70B8">
      <w:numFmt w:val="bullet"/>
      <w:lvlText w:val=""/>
      <w:lvlJc w:val="left"/>
      <w:pPr>
        <w:ind w:left="367" w:hanging="274"/>
      </w:pPr>
      <w:rPr>
        <w:rFonts w:ascii="Wingdings" w:eastAsia="Wingdings" w:hAnsi="Wingdings" w:cs="Wingdings" w:hint="default"/>
        <w:w w:val="100"/>
        <w:sz w:val="21"/>
        <w:szCs w:val="21"/>
        <w:lang w:val="en-US" w:eastAsia="en-US" w:bidi="en-US"/>
      </w:rPr>
    </w:lvl>
    <w:lvl w:ilvl="1" w:tplc="D1CAB566">
      <w:numFmt w:val="bullet"/>
      <w:lvlText w:val="•"/>
      <w:lvlJc w:val="left"/>
      <w:pPr>
        <w:ind w:left="881" w:hanging="274"/>
      </w:pPr>
      <w:rPr>
        <w:rFonts w:hint="default"/>
        <w:lang w:val="en-US" w:eastAsia="en-US" w:bidi="en-US"/>
      </w:rPr>
    </w:lvl>
    <w:lvl w:ilvl="2" w:tplc="BBF63E38">
      <w:numFmt w:val="bullet"/>
      <w:lvlText w:val="•"/>
      <w:lvlJc w:val="left"/>
      <w:pPr>
        <w:ind w:left="1402" w:hanging="274"/>
      </w:pPr>
      <w:rPr>
        <w:rFonts w:hint="default"/>
        <w:lang w:val="en-US" w:eastAsia="en-US" w:bidi="en-US"/>
      </w:rPr>
    </w:lvl>
    <w:lvl w:ilvl="3" w:tplc="6718724E">
      <w:numFmt w:val="bullet"/>
      <w:lvlText w:val="•"/>
      <w:lvlJc w:val="left"/>
      <w:pPr>
        <w:ind w:left="1923" w:hanging="274"/>
      </w:pPr>
      <w:rPr>
        <w:rFonts w:hint="default"/>
        <w:lang w:val="en-US" w:eastAsia="en-US" w:bidi="en-US"/>
      </w:rPr>
    </w:lvl>
    <w:lvl w:ilvl="4" w:tplc="BD1A18B8">
      <w:numFmt w:val="bullet"/>
      <w:lvlText w:val="•"/>
      <w:lvlJc w:val="left"/>
      <w:pPr>
        <w:ind w:left="2444" w:hanging="274"/>
      </w:pPr>
      <w:rPr>
        <w:rFonts w:hint="default"/>
        <w:lang w:val="en-US" w:eastAsia="en-US" w:bidi="en-US"/>
      </w:rPr>
    </w:lvl>
    <w:lvl w:ilvl="5" w:tplc="C2302652">
      <w:numFmt w:val="bullet"/>
      <w:lvlText w:val="•"/>
      <w:lvlJc w:val="left"/>
      <w:pPr>
        <w:ind w:left="2965" w:hanging="274"/>
      </w:pPr>
      <w:rPr>
        <w:rFonts w:hint="default"/>
        <w:lang w:val="en-US" w:eastAsia="en-US" w:bidi="en-US"/>
      </w:rPr>
    </w:lvl>
    <w:lvl w:ilvl="6" w:tplc="9CCCEB1C">
      <w:numFmt w:val="bullet"/>
      <w:lvlText w:val="•"/>
      <w:lvlJc w:val="left"/>
      <w:pPr>
        <w:ind w:left="3486" w:hanging="274"/>
      </w:pPr>
      <w:rPr>
        <w:rFonts w:hint="default"/>
        <w:lang w:val="en-US" w:eastAsia="en-US" w:bidi="en-US"/>
      </w:rPr>
    </w:lvl>
    <w:lvl w:ilvl="7" w:tplc="57EA0D2C">
      <w:numFmt w:val="bullet"/>
      <w:lvlText w:val="•"/>
      <w:lvlJc w:val="left"/>
      <w:pPr>
        <w:ind w:left="4007" w:hanging="274"/>
      </w:pPr>
      <w:rPr>
        <w:rFonts w:hint="default"/>
        <w:lang w:val="en-US" w:eastAsia="en-US" w:bidi="en-US"/>
      </w:rPr>
    </w:lvl>
    <w:lvl w:ilvl="8" w:tplc="C5C48778">
      <w:numFmt w:val="bullet"/>
      <w:lvlText w:val="•"/>
      <w:lvlJc w:val="left"/>
      <w:pPr>
        <w:ind w:left="4528" w:hanging="274"/>
      </w:pPr>
      <w:rPr>
        <w:rFonts w:hint="default"/>
        <w:lang w:val="en-US" w:eastAsia="en-US" w:bidi="en-US"/>
      </w:rPr>
    </w:lvl>
  </w:abstractNum>
  <w:abstractNum w:abstractNumId="20" w15:restartNumberingAfterBreak="0">
    <w:nsid w:val="7EDA4C0E"/>
    <w:multiLevelType w:val="hybridMultilevel"/>
    <w:tmpl w:val="E9A647B8"/>
    <w:lvl w:ilvl="0" w:tplc="B346135A">
      <w:numFmt w:val="bullet"/>
      <w:lvlText w:val=""/>
      <w:lvlJc w:val="left"/>
      <w:pPr>
        <w:ind w:left="360" w:hanging="253"/>
      </w:pPr>
      <w:rPr>
        <w:rFonts w:ascii="Wingdings" w:eastAsia="Wingdings" w:hAnsi="Wingdings" w:cs="Wingdings" w:hint="default"/>
        <w:w w:val="100"/>
        <w:sz w:val="21"/>
        <w:szCs w:val="21"/>
        <w:lang w:val="en-US" w:eastAsia="en-US" w:bidi="en-US"/>
      </w:rPr>
    </w:lvl>
    <w:lvl w:ilvl="1" w:tplc="B674EFF6">
      <w:numFmt w:val="bullet"/>
      <w:lvlText w:val="•"/>
      <w:lvlJc w:val="left"/>
      <w:pPr>
        <w:ind w:left="844" w:hanging="253"/>
      </w:pPr>
      <w:rPr>
        <w:rFonts w:hint="default"/>
        <w:lang w:val="en-US" w:eastAsia="en-US" w:bidi="en-US"/>
      </w:rPr>
    </w:lvl>
    <w:lvl w:ilvl="2" w:tplc="3BE63C50">
      <w:numFmt w:val="bullet"/>
      <w:lvlText w:val="•"/>
      <w:lvlJc w:val="left"/>
      <w:pPr>
        <w:ind w:left="1329" w:hanging="253"/>
      </w:pPr>
      <w:rPr>
        <w:rFonts w:hint="default"/>
        <w:lang w:val="en-US" w:eastAsia="en-US" w:bidi="en-US"/>
      </w:rPr>
    </w:lvl>
    <w:lvl w:ilvl="3" w:tplc="306E5D40">
      <w:numFmt w:val="bullet"/>
      <w:lvlText w:val="•"/>
      <w:lvlJc w:val="left"/>
      <w:pPr>
        <w:ind w:left="1813" w:hanging="253"/>
      </w:pPr>
      <w:rPr>
        <w:rFonts w:hint="default"/>
        <w:lang w:val="en-US" w:eastAsia="en-US" w:bidi="en-US"/>
      </w:rPr>
    </w:lvl>
    <w:lvl w:ilvl="4" w:tplc="D22EA80C">
      <w:numFmt w:val="bullet"/>
      <w:lvlText w:val="•"/>
      <w:lvlJc w:val="left"/>
      <w:pPr>
        <w:ind w:left="2298" w:hanging="253"/>
      </w:pPr>
      <w:rPr>
        <w:rFonts w:hint="default"/>
        <w:lang w:val="en-US" w:eastAsia="en-US" w:bidi="en-US"/>
      </w:rPr>
    </w:lvl>
    <w:lvl w:ilvl="5" w:tplc="48149B94">
      <w:numFmt w:val="bullet"/>
      <w:lvlText w:val="•"/>
      <w:lvlJc w:val="left"/>
      <w:pPr>
        <w:ind w:left="2782" w:hanging="253"/>
      </w:pPr>
      <w:rPr>
        <w:rFonts w:hint="default"/>
        <w:lang w:val="en-US" w:eastAsia="en-US" w:bidi="en-US"/>
      </w:rPr>
    </w:lvl>
    <w:lvl w:ilvl="6" w:tplc="1F4AA8C4">
      <w:numFmt w:val="bullet"/>
      <w:lvlText w:val="•"/>
      <w:lvlJc w:val="left"/>
      <w:pPr>
        <w:ind w:left="3267" w:hanging="253"/>
      </w:pPr>
      <w:rPr>
        <w:rFonts w:hint="default"/>
        <w:lang w:val="en-US" w:eastAsia="en-US" w:bidi="en-US"/>
      </w:rPr>
    </w:lvl>
    <w:lvl w:ilvl="7" w:tplc="158AD5DA">
      <w:numFmt w:val="bullet"/>
      <w:lvlText w:val="•"/>
      <w:lvlJc w:val="left"/>
      <w:pPr>
        <w:ind w:left="3751" w:hanging="253"/>
      </w:pPr>
      <w:rPr>
        <w:rFonts w:hint="default"/>
        <w:lang w:val="en-US" w:eastAsia="en-US" w:bidi="en-US"/>
      </w:rPr>
    </w:lvl>
    <w:lvl w:ilvl="8" w:tplc="AA589958">
      <w:numFmt w:val="bullet"/>
      <w:lvlText w:val="•"/>
      <w:lvlJc w:val="left"/>
      <w:pPr>
        <w:ind w:left="4236" w:hanging="253"/>
      </w:pPr>
      <w:rPr>
        <w:rFonts w:hint="default"/>
        <w:lang w:val="en-US" w:eastAsia="en-US" w:bidi="en-US"/>
      </w:rPr>
    </w:lvl>
  </w:abstractNum>
  <w:abstractNum w:abstractNumId="21" w15:restartNumberingAfterBreak="0">
    <w:nsid w:val="7F245E23"/>
    <w:multiLevelType w:val="hybridMultilevel"/>
    <w:tmpl w:val="3846248E"/>
    <w:lvl w:ilvl="0" w:tplc="9CE2EFFC">
      <w:numFmt w:val="bullet"/>
      <w:lvlText w:val=""/>
      <w:lvlJc w:val="left"/>
      <w:pPr>
        <w:ind w:left="374" w:hanging="274"/>
      </w:pPr>
      <w:rPr>
        <w:rFonts w:ascii="Wingdings" w:eastAsia="Wingdings" w:hAnsi="Wingdings" w:cs="Wingdings" w:hint="default"/>
        <w:w w:val="100"/>
        <w:sz w:val="21"/>
        <w:szCs w:val="21"/>
        <w:lang w:val="en-US" w:eastAsia="en-US" w:bidi="en-US"/>
      </w:rPr>
    </w:lvl>
    <w:lvl w:ilvl="1" w:tplc="6138FA9A">
      <w:numFmt w:val="bullet"/>
      <w:lvlText w:val="•"/>
      <w:lvlJc w:val="left"/>
      <w:pPr>
        <w:ind w:left="899" w:hanging="274"/>
      </w:pPr>
      <w:rPr>
        <w:rFonts w:hint="default"/>
        <w:lang w:val="en-US" w:eastAsia="en-US" w:bidi="en-US"/>
      </w:rPr>
    </w:lvl>
    <w:lvl w:ilvl="2" w:tplc="6E1467DC">
      <w:numFmt w:val="bullet"/>
      <w:lvlText w:val="•"/>
      <w:lvlJc w:val="left"/>
      <w:pPr>
        <w:ind w:left="1418" w:hanging="274"/>
      </w:pPr>
      <w:rPr>
        <w:rFonts w:hint="default"/>
        <w:lang w:val="en-US" w:eastAsia="en-US" w:bidi="en-US"/>
      </w:rPr>
    </w:lvl>
    <w:lvl w:ilvl="3" w:tplc="E01E6BD2">
      <w:numFmt w:val="bullet"/>
      <w:lvlText w:val="•"/>
      <w:lvlJc w:val="left"/>
      <w:pPr>
        <w:ind w:left="1937" w:hanging="274"/>
      </w:pPr>
      <w:rPr>
        <w:rFonts w:hint="default"/>
        <w:lang w:val="en-US" w:eastAsia="en-US" w:bidi="en-US"/>
      </w:rPr>
    </w:lvl>
    <w:lvl w:ilvl="4" w:tplc="EB8ACA30">
      <w:numFmt w:val="bullet"/>
      <w:lvlText w:val="•"/>
      <w:lvlJc w:val="left"/>
      <w:pPr>
        <w:ind w:left="2456" w:hanging="274"/>
      </w:pPr>
      <w:rPr>
        <w:rFonts w:hint="default"/>
        <w:lang w:val="en-US" w:eastAsia="en-US" w:bidi="en-US"/>
      </w:rPr>
    </w:lvl>
    <w:lvl w:ilvl="5" w:tplc="31AC0720">
      <w:numFmt w:val="bullet"/>
      <w:lvlText w:val="•"/>
      <w:lvlJc w:val="left"/>
      <w:pPr>
        <w:ind w:left="2975" w:hanging="274"/>
      </w:pPr>
      <w:rPr>
        <w:rFonts w:hint="default"/>
        <w:lang w:val="en-US" w:eastAsia="en-US" w:bidi="en-US"/>
      </w:rPr>
    </w:lvl>
    <w:lvl w:ilvl="6" w:tplc="D4987104">
      <w:numFmt w:val="bullet"/>
      <w:lvlText w:val="•"/>
      <w:lvlJc w:val="left"/>
      <w:pPr>
        <w:ind w:left="3494" w:hanging="274"/>
      </w:pPr>
      <w:rPr>
        <w:rFonts w:hint="default"/>
        <w:lang w:val="en-US" w:eastAsia="en-US" w:bidi="en-US"/>
      </w:rPr>
    </w:lvl>
    <w:lvl w:ilvl="7" w:tplc="231406F0">
      <w:numFmt w:val="bullet"/>
      <w:lvlText w:val="•"/>
      <w:lvlJc w:val="left"/>
      <w:pPr>
        <w:ind w:left="4013" w:hanging="274"/>
      </w:pPr>
      <w:rPr>
        <w:rFonts w:hint="default"/>
        <w:lang w:val="en-US" w:eastAsia="en-US" w:bidi="en-US"/>
      </w:rPr>
    </w:lvl>
    <w:lvl w:ilvl="8" w:tplc="7E38C764">
      <w:numFmt w:val="bullet"/>
      <w:lvlText w:val="•"/>
      <w:lvlJc w:val="left"/>
      <w:pPr>
        <w:ind w:left="4532" w:hanging="274"/>
      </w:pPr>
      <w:rPr>
        <w:rFonts w:hint="default"/>
        <w:lang w:val="en-US" w:eastAsia="en-US" w:bidi="en-US"/>
      </w:rPr>
    </w:lvl>
  </w:abstractNum>
  <w:num w:numId="1">
    <w:abstractNumId w:val="0"/>
  </w:num>
  <w:num w:numId="2">
    <w:abstractNumId w:val="13"/>
  </w:num>
  <w:num w:numId="3">
    <w:abstractNumId w:val="14"/>
  </w:num>
  <w:num w:numId="4">
    <w:abstractNumId w:val="2"/>
  </w:num>
  <w:num w:numId="5">
    <w:abstractNumId w:val="20"/>
  </w:num>
  <w:num w:numId="6">
    <w:abstractNumId w:val="3"/>
  </w:num>
  <w:num w:numId="7">
    <w:abstractNumId w:val="9"/>
  </w:num>
  <w:num w:numId="8">
    <w:abstractNumId w:val="11"/>
  </w:num>
  <w:num w:numId="9">
    <w:abstractNumId w:val="6"/>
  </w:num>
  <w:num w:numId="10">
    <w:abstractNumId w:val="19"/>
  </w:num>
  <w:num w:numId="11">
    <w:abstractNumId w:val="12"/>
  </w:num>
  <w:num w:numId="12">
    <w:abstractNumId w:val="8"/>
  </w:num>
  <w:num w:numId="13">
    <w:abstractNumId w:val="5"/>
  </w:num>
  <w:num w:numId="14">
    <w:abstractNumId w:val="1"/>
  </w:num>
  <w:num w:numId="15">
    <w:abstractNumId w:val="10"/>
  </w:num>
  <w:num w:numId="16">
    <w:abstractNumId w:val="15"/>
  </w:num>
  <w:num w:numId="17">
    <w:abstractNumId w:val="21"/>
  </w:num>
  <w:num w:numId="18">
    <w:abstractNumId w:val="16"/>
  </w:num>
  <w:num w:numId="19">
    <w:abstractNumId w:val="18"/>
  </w:num>
  <w:num w:numId="20">
    <w:abstractNumId w:val="17"/>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0D"/>
    <w:rsid w:val="00007577"/>
    <w:rsid w:val="00057E4F"/>
    <w:rsid w:val="00071A36"/>
    <w:rsid w:val="0008118B"/>
    <w:rsid w:val="000B75DF"/>
    <w:rsid w:val="000E1700"/>
    <w:rsid w:val="00130AC7"/>
    <w:rsid w:val="0014632E"/>
    <w:rsid w:val="001502D7"/>
    <w:rsid w:val="00153409"/>
    <w:rsid w:val="001B03BF"/>
    <w:rsid w:val="001E084B"/>
    <w:rsid w:val="00251D7C"/>
    <w:rsid w:val="00257BCF"/>
    <w:rsid w:val="002802B8"/>
    <w:rsid w:val="002E7C93"/>
    <w:rsid w:val="00385DC2"/>
    <w:rsid w:val="003C1E3E"/>
    <w:rsid w:val="003F5785"/>
    <w:rsid w:val="00421FC3"/>
    <w:rsid w:val="0045347F"/>
    <w:rsid w:val="00491F66"/>
    <w:rsid w:val="005041CC"/>
    <w:rsid w:val="00515B19"/>
    <w:rsid w:val="00526FD1"/>
    <w:rsid w:val="00537EF1"/>
    <w:rsid w:val="00565CB4"/>
    <w:rsid w:val="005A79A7"/>
    <w:rsid w:val="0066065C"/>
    <w:rsid w:val="006E7BA6"/>
    <w:rsid w:val="007435DF"/>
    <w:rsid w:val="00756D0D"/>
    <w:rsid w:val="00766255"/>
    <w:rsid w:val="00775188"/>
    <w:rsid w:val="00790888"/>
    <w:rsid w:val="007E2D54"/>
    <w:rsid w:val="00804697"/>
    <w:rsid w:val="008560EB"/>
    <w:rsid w:val="008C3CE0"/>
    <w:rsid w:val="008C3E0F"/>
    <w:rsid w:val="008F69AF"/>
    <w:rsid w:val="00921490"/>
    <w:rsid w:val="00923A38"/>
    <w:rsid w:val="00934FF7"/>
    <w:rsid w:val="00973F0A"/>
    <w:rsid w:val="009F3BA0"/>
    <w:rsid w:val="00A368A6"/>
    <w:rsid w:val="00B00059"/>
    <w:rsid w:val="00B1650B"/>
    <w:rsid w:val="00B33032"/>
    <w:rsid w:val="00B41987"/>
    <w:rsid w:val="00B51A3E"/>
    <w:rsid w:val="00B63849"/>
    <w:rsid w:val="00B9551B"/>
    <w:rsid w:val="00BB648C"/>
    <w:rsid w:val="00BE0D49"/>
    <w:rsid w:val="00C0278E"/>
    <w:rsid w:val="00C11032"/>
    <w:rsid w:val="00CA6EA9"/>
    <w:rsid w:val="00CB5AB8"/>
    <w:rsid w:val="00D12BB1"/>
    <w:rsid w:val="00D33FAD"/>
    <w:rsid w:val="00D341AF"/>
    <w:rsid w:val="00D51527"/>
    <w:rsid w:val="00DC465A"/>
    <w:rsid w:val="00DD6076"/>
    <w:rsid w:val="00DE60EC"/>
    <w:rsid w:val="00E01D50"/>
    <w:rsid w:val="00E0275E"/>
    <w:rsid w:val="00E529A0"/>
    <w:rsid w:val="00E53A6C"/>
    <w:rsid w:val="00E80B16"/>
    <w:rsid w:val="00E96C41"/>
    <w:rsid w:val="00EA7ECA"/>
    <w:rsid w:val="00EC31B5"/>
    <w:rsid w:val="00F06521"/>
    <w:rsid w:val="00F10F98"/>
    <w:rsid w:val="00F9129E"/>
    <w:rsid w:val="00F94A5A"/>
    <w:rsid w:val="00FF24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B78E8"/>
  <w15:docId w15:val="{0B8449C7-7E41-4FD5-92C3-A683CBF3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HK"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3"/>
      <w:ind w:left="120"/>
      <w:outlineLvl w:val="0"/>
    </w:pPr>
    <w:rPr>
      <w:b/>
      <w:bCs/>
      <w:sz w:val="28"/>
      <w:szCs w:val="28"/>
    </w:rPr>
  </w:style>
  <w:style w:type="paragraph" w:styleId="Heading2">
    <w:name w:val="heading 2"/>
    <w:basedOn w:val="Normal"/>
    <w:uiPriority w:val="9"/>
    <w:unhideWhenUsed/>
    <w:qFormat/>
    <w:pPr>
      <w:spacing w:before="59"/>
      <w:ind w:left="47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479" w:hanging="360"/>
    </w:pPr>
  </w:style>
  <w:style w:type="paragraph" w:customStyle="1" w:styleId="TableParagraph">
    <w:name w:val="Table Paragraph"/>
    <w:basedOn w:val="Normal"/>
    <w:uiPriority w:val="1"/>
    <w:qFormat/>
    <w:pPr>
      <w:spacing w:before="56"/>
      <w:ind w:left="360"/>
    </w:pPr>
  </w:style>
  <w:style w:type="paragraph" w:styleId="Header">
    <w:name w:val="header"/>
    <w:basedOn w:val="Normal"/>
    <w:link w:val="HeaderChar"/>
    <w:uiPriority w:val="99"/>
    <w:unhideWhenUsed/>
    <w:rsid w:val="00DD6076"/>
    <w:pPr>
      <w:tabs>
        <w:tab w:val="center" w:pos="4680"/>
        <w:tab w:val="right" w:pos="9360"/>
      </w:tabs>
    </w:pPr>
  </w:style>
  <w:style w:type="character" w:customStyle="1" w:styleId="HeaderChar">
    <w:name w:val="Header Char"/>
    <w:basedOn w:val="DefaultParagraphFont"/>
    <w:link w:val="Header"/>
    <w:uiPriority w:val="99"/>
    <w:rsid w:val="00DD6076"/>
    <w:rPr>
      <w:rFonts w:ascii="Calibri" w:eastAsia="Calibri" w:hAnsi="Calibri" w:cs="Calibri"/>
      <w:lang w:bidi="en-US"/>
    </w:rPr>
  </w:style>
  <w:style w:type="paragraph" w:styleId="Footer">
    <w:name w:val="footer"/>
    <w:basedOn w:val="Normal"/>
    <w:link w:val="FooterChar"/>
    <w:uiPriority w:val="99"/>
    <w:unhideWhenUsed/>
    <w:rsid w:val="00DD6076"/>
    <w:pPr>
      <w:tabs>
        <w:tab w:val="center" w:pos="4680"/>
        <w:tab w:val="right" w:pos="9360"/>
      </w:tabs>
    </w:pPr>
  </w:style>
  <w:style w:type="character" w:customStyle="1" w:styleId="FooterChar">
    <w:name w:val="Footer Char"/>
    <w:basedOn w:val="DefaultParagraphFont"/>
    <w:link w:val="Footer"/>
    <w:uiPriority w:val="99"/>
    <w:rsid w:val="00DD6076"/>
    <w:rPr>
      <w:rFonts w:ascii="Calibri" w:eastAsia="Calibri" w:hAnsi="Calibri" w:cs="Calibri"/>
      <w:lang w:bidi="en-US"/>
    </w:rPr>
  </w:style>
  <w:style w:type="paragraph" w:styleId="BalloonText">
    <w:name w:val="Balloon Text"/>
    <w:basedOn w:val="Normal"/>
    <w:link w:val="BalloonTextChar"/>
    <w:uiPriority w:val="99"/>
    <w:semiHidden/>
    <w:unhideWhenUsed/>
    <w:rsid w:val="00F06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2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CB5AB8"/>
    <w:rPr>
      <w:sz w:val="21"/>
      <w:szCs w:val="21"/>
    </w:rPr>
  </w:style>
  <w:style w:type="paragraph" w:styleId="CommentText">
    <w:name w:val="annotation text"/>
    <w:basedOn w:val="Normal"/>
    <w:link w:val="CommentTextChar"/>
    <w:uiPriority w:val="99"/>
    <w:semiHidden/>
    <w:unhideWhenUsed/>
    <w:rsid w:val="00CB5AB8"/>
  </w:style>
  <w:style w:type="character" w:customStyle="1" w:styleId="CommentTextChar">
    <w:name w:val="Comment Text Char"/>
    <w:basedOn w:val="DefaultParagraphFont"/>
    <w:link w:val="CommentText"/>
    <w:uiPriority w:val="99"/>
    <w:semiHidden/>
    <w:rsid w:val="00CB5AB8"/>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CB5AB8"/>
    <w:rPr>
      <w:b/>
      <w:bCs/>
    </w:rPr>
  </w:style>
  <w:style w:type="character" w:customStyle="1" w:styleId="CommentSubjectChar">
    <w:name w:val="Comment Subject Char"/>
    <w:basedOn w:val="CommentTextChar"/>
    <w:link w:val="CommentSubject"/>
    <w:uiPriority w:val="99"/>
    <w:semiHidden/>
    <w:rsid w:val="00CB5AB8"/>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finance.gov/mortgagehe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gov/counsel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0047-907C-4EF0-B89C-1B805D6F0965}"/>
</file>

<file path=customXml/itemProps2.xml><?xml version="1.0" encoding="utf-8"?>
<ds:datastoreItem xmlns:ds="http://schemas.openxmlformats.org/officeDocument/2006/customXml" ds:itemID="{D194F035-F184-4987-B211-8FEE2CADC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8DF21-1E70-4982-890C-FA7E22B4DE51}">
  <ds:schemaRefs>
    <ds:schemaRef ds:uri="http://schemas.microsoft.com/sharepoint/v3/contenttype/forms"/>
  </ds:schemaRefs>
</ds:datastoreItem>
</file>

<file path=customXml/itemProps4.xml><?xml version="1.0" encoding="utf-8"?>
<ds:datastoreItem xmlns:ds="http://schemas.openxmlformats.org/officeDocument/2006/customXml" ds:itemID="{1EE02D7B-F3D8-4734-B635-09C52C3B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Mortgage Assistance Application Form 710</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Assistance Application Form 710</dc:title>
  <dc:creator>Bowes, Lori</dc:creator>
  <cp:lastModifiedBy>R, Balachandar</cp:lastModifiedBy>
  <cp:revision>17</cp:revision>
  <dcterms:created xsi:type="dcterms:W3CDTF">2020-05-16T03:59:00Z</dcterms:created>
  <dcterms:modified xsi:type="dcterms:W3CDTF">2020-05-18T13:45:00Z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15 for Word</vt:lpwstr>
  </property>
  <property fmtid="{D5CDD505-2E9C-101B-9397-08002B2CF9AE}" pid="4" name="LastSaved">
    <vt:filetime>2020-01-16T00:00:00Z</vt:filetime>
  </property>
  <property fmtid="{D5CDD505-2E9C-101B-9397-08002B2CF9AE}" pid="5" name="ContentTypeId">
    <vt:lpwstr>0x010100D0DB2CF593AD9A45A02F1514F194816C</vt:lpwstr>
  </property>
</Properties>
</file>